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B4A28" w14:textId="77777777" w:rsidR="00C01369" w:rsidRDefault="00C01369" w:rsidP="00DD6B8F">
      <w:pPr>
        <w:pStyle w:val="Nadpis2"/>
        <w:numPr>
          <w:ilvl w:val="0"/>
          <w:numId w:val="0"/>
        </w:numPr>
        <w:spacing w:line="240" w:lineRule="auto"/>
        <w:ind w:left="10" w:right="56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1AE2678B" w14:textId="77777777" w:rsidR="006559A2" w:rsidRDefault="00D12335" w:rsidP="00C55C3E">
      <w:pPr>
        <w:pStyle w:val="Nadpis2"/>
        <w:numPr>
          <w:ilvl w:val="0"/>
          <w:numId w:val="0"/>
        </w:numPr>
        <w:spacing w:line="240" w:lineRule="auto"/>
        <w:ind w:left="10" w:right="56"/>
        <w:jc w:val="center"/>
        <w:rPr>
          <w:rFonts w:asciiTheme="minorHAnsi" w:hAnsiTheme="minorHAnsi" w:cstheme="minorHAnsi"/>
        </w:rPr>
      </w:pPr>
      <w:r w:rsidRPr="00CC1800">
        <w:rPr>
          <w:rFonts w:asciiTheme="minorHAnsi" w:hAnsiTheme="minorHAnsi" w:cstheme="minorHAnsi"/>
        </w:rPr>
        <w:t xml:space="preserve">Pokyny pre vyplnenie tabuľky na evidenciu užívateľov </w:t>
      </w:r>
      <w:r w:rsidR="00A127FE" w:rsidRPr="00CC1800">
        <w:rPr>
          <w:rFonts w:asciiTheme="minorHAnsi" w:hAnsiTheme="minorHAnsi" w:cstheme="minorHAnsi"/>
        </w:rPr>
        <w:t>(príloha č.5g Príručky)</w:t>
      </w:r>
      <w:r w:rsidR="006559A2">
        <w:rPr>
          <w:rFonts w:asciiTheme="minorHAnsi" w:hAnsiTheme="minorHAnsi" w:cstheme="minorHAnsi"/>
        </w:rPr>
        <w:t xml:space="preserve"> </w:t>
      </w:r>
    </w:p>
    <w:p w14:paraId="4365D9B3" w14:textId="7AAAF13F" w:rsidR="00D12335" w:rsidRPr="00CC1800" w:rsidRDefault="006559A2" w:rsidP="00C55C3E">
      <w:pPr>
        <w:pStyle w:val="Nadpis2"/>
        <w:numPr>
          <w:ilvl w:val="0"/>
          <w:numId w:val="0"/>
        </w:numPr>
        <w:spacing w:line="240" w:lineRule="auto"/>
        <w:ind w:left="10" w:right="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rámci </w:t>
      </w:r>
      <w:r w:rsidRPr="006559A2">
        <w:rPr>
          <w:rFonts w:asciiTheme="minorHAnsi" w:hAnsiTheme="minorHAnsi" w:cstheme="minorHAnsi"/>
        </w:rPr>
        <w:t>národného projektu Terénna sociálna práca a komunitné centrá – aktivita KC/NDC/NSSDR</w:t>
      </w:r>
    </w:p>
    <w:p w14:paraId="355D895C" w14:textId="77777777" w:rsidR="00D12335" w:rsidRPr="00CC1800" w:rsidRDefault="00D12335" w:rsidP="00C55C3E">
      <w:pPr>
        <w:spacing w:after="0" w:line="240" w:lineRule="auto"/>
        <w:ind w:right="56"/>
        <w:jc w:val="both"/>
        <w:rPr>
          <w:rFonts w:cstheme="minorHAnsi"/>
        </w:rPr>
      </w:pPr>
    </w:p>
    <w:p w14:paraId="606B6663" w14:textId="77777777" w:rsidR="00D12335" w:rsidRPr="00E011F4" w:rsidRDefault="00D12335" w:rsidP="00C55C3E">
      <w:pPr>
        <w:pStyle w:val="Nadpis4"/>
        <w:spacing w:before="0" w:after="120" w:line="240" w:lineRule="auto"/>
        <w:ind w:left="45" w:right="1304" w:hanging="11"/>
        <w:rPr>
          <w:rFonts w:asciiTheme="minorHAnsi" w:hAnsiTheme="minorHAnsi" w:cstheme="minorHAnsi"/>
          <w:b/>
          <w:sz w:val="32"/>
          <w:szCs w:val="24"/>
        </w:rPr>
      </w:pPr>
      <w:r w:rsidRPr="00E011F4">
        <w:rPr>
          <w:rFonts w:asciiTheme="minorHAnsi" w:hAnsiTheme="minorHAnsi" w:cstheme="minorHAnsi"/>
          <w:b/>
          <w:sz w:val="32"/>
          <w:szCs w:val="24"/>
        </w:rPr>
        <w:t xml:space="preserve">1 </w:t>
      </w:r>
      <w:r w:rsidR="00223E50" w:rsidRPr="00E011F4">
        <w:rPr>
          <w:rFonts w:asciiTheme="minorHAnsi" w:hAnsiTheme="minorHAnsi" w:cstheme="minorHAnsi"/>
          <w:b/>
          <w:sz w:val="32"/>
          <w:szCs w:val="24"/>
        </w:rPr>
        <w:t>Z</w:t>
      </w:r>
      <w:r w:rsidRPr="00E011F4">
        <w:rPr>
          <w:rFonts w:asciiTheme="minorHAnsi" w:hAnsiTheme="minorHAnsi" w:cstheme="minorHAnsi"/>
          <w:b/>
          <w:sz w:val="32"/>
          <w:szCs w:val="24"/>
        </w:rPr>
        <w:t>ákladné informácie</w:t>
      </w:r>
    </w:p>
    <w:p w14:paraId="51D9F2AD" w14:textId="44D7CC17" w:rsidR="002025A6" w:rsidRPr="00CC1800" w:rsidRDefault="002025A6" w:rsidP="00C55C3E">
      <w:pPr>
        <w:tabs>
          <w:tab w:val="left" w:pos="6521"/>
        </w:tabs>
        <w:spacing w:line="240" w:lineRule="auto"/>
        <w:ind w:right="56"/>
        <w:jc w:val="both"/>
        <w:rPr>
          <w:rFonts w:cstheme="minorHAnsi"/>
        </w:rPr>
      </w:pPr>
      <w:r w:rsidRPr="00CC1800">
        <w:rPr>
          <w:rFonts w:cstheme="minorHAnsi"/>
        </w:rPr>
        <w:t xml:space="preserve">Každý </w:t>
      </w:r>
      <w:r w:rsidR="001D391D">
        <w:rPr>
          <w:rFonts w:cstheme="minorHAnsi"/>
        </w:rPr>
        <w:t>užívateľ</w:t>
      </w:r>
      <w:r w:rsidR="00F84BDE">
        <w:rPr>
          <w:rFonts w:cstheme="minorHAnsi"/>
        </w:rPr>
        <w:t xml:space="preserve"> KC/NDC/NSSDR</w:t>
      </w:r>
      <w:r w:rsidRPr="00CC1800">
        <w:rPr>
          <w:rFonts w:cstheme="minorHAnsi"/>
        </w:rPr>
        <w:t xml:space="preserve"> musí byť </w:t>
      </w:r>
      <w:r w:rsidR="004A1BDA">
        <w:rPr>
          <w:rFonts w:cstheme="minorHAnsi"/>
          <w:b/>
        </w:rPr>
        <w:t>počas</w:t>
      </w:r>
      <w:r w:rsidRPr="00CC1800">
        <w:rPr>
          <w:rFonts w:cstheme="minorHAnsi"/>
          <w:b/>
        </w:rPr>
        <w:t xml:space="preserve"> </w:t>
      </w:r>
      <w:r w:rsidR="008D0B26">
        <w:rPr>
          <w:rFonts w:cstheme="minorHAnsi"/>
          <w:b/>
        </w:rPr>
        <w:t xml:space="preserve">prvej plánovanej </w:t>
      </w:r>
      <w:r w:rsidR="004A1BDA">
        <w:rPr>
          <w:rFonts w:cstheme="minorHAnsi"/>
          <w:b/>
        </w:rPr>
        <w:t>intervencie</w:t>
      </w:r>
      <w:r w:rsidRPr="00CC1800">
        <w:rPr>
          <w:rFonts w:cstheme="minorHAnsi"/>
          <w:b/>
        </w:rPr>
        <w:t xml:space="preserve"> informovaný</w:t>
      </w:r>
      <w:r w:rsidRPr="00CC1800">
        <w:rPr>
          <w:rFonts w:cstheme="minorHAnsi"/>
        </w:rPr>
        <w:t xml:space="preserve">, že sa stáva </w:t>
      </w:r>
      <w:r w:rsidRPr="00CC1800">
        <w:rPr>
          <w:rFonts w:cstheme="minorHAnsi"/>
          <w:b/>
        </w:rPr>
        <w:t>užívateľom</w:t>
      </w:r>
      <w:r w:rsidR="00602D8B">
        <w:rPr>
          <w:rFonts w:cstheme="minorHAnsi"/>
        </w:rPr>
        <w:t xml:space="preserve"> projektu národného projektu Terénna sociálna práca a komunitné centrá (ďalej len</w:t>
      </w:r>
      <w:r w:rsidRPr="00CC1800">
        <w:rPr>
          <w:rFonts w:cstheme="minorHAnsi"/>
        </w:rPr>
        <w:t xml:space="preserve"> </w:t>
      </w:r>
      <w:r w:rsidR="00602D8B">
        <w:rPr>
          <w:rFonts w:cstheme="minorHAnsi"/>
        </w:rPr>
        <w:t>„NP TSP</w:t>
      </w:r>
      <w:r w:rsidR="00243177">
        <w:rPr>
          <w:rFonts w:cstheme="minorHAnsi"/>
        </w:rPr>
        <w:t xml:space="preserve"> </w:t>
      </w:r>
      <w:r w:rsidR="00602D8B">
        <w:rPr>
          <w:rFonts w:cstheme="minorHAnsi"/>
        </w:rPr>
        <w:t>a</w:t>
      </w:r>
      <w:r w:rsidR="00243177">
        <w:rPr>
          <w:rFonts w:cstheme="minorHAnsi"/>
        </w:rPr>
        <w:t xml:space="preserve"> </w:t>
      </w:r>
      <w:r w:rsidR="00602D8B">
        <w:rPr>
          <w:rFonts w:cstheme="minorHAnsi"/>
        </w:rPr>
        <w:t>KC“),</w:t>
      </w:r>
      <w:r w:rsidRPr="00CC1800">
        <w:rPr>
          <w:rFonts w:cstheme="minorHAnsi"/>
        </w:rPr>
        <w:t xml:space="preserve"> ktorý je spolufinancovaný z prostriedkov EÚ. </w:t>
      </w:r>
    </w:p>
    <w:p w14:paraId="313FC25F" w14:textId="0EADB255" w:rsidR="002025A6" w:rsidRPr="00CC1800" w:rsidRDefault="002025A6" w:rsidP="00C55C3E">
      <w:pPr>
        <w:tabs>
          <w:tab w:val="left" w:pos="6521"/>
        </w:tabs>
        <w:spacing w:line="240" w:lineRule="auto"/>
        <w:ind w:right="56"/>
        <w:jc w:val="both"/>
        <w:rPr>
          <w:rFonts w:cstheme="minorHAnsi"/>
        </w:rPr>
      </w:pPr>
      <w:r w:rsidRPr="00CC1800">
        <w:rPr>
          <w:rFonts w:cstheme="minorHAnsi"/>
        </w:rPr>
        <w:t xml:space="preserve">Užívateľ sociálnej služby, ktorý sa priamo zúčastňuje na aktivitách NP </w:t>
      </w:r>
      <w:r w:rsidR="00602D8B">
        <w:rPr>
          <w:rFonts w:cstheme="minorHAnsi"/>
        </w:rPr>
        <w:t>TSP</w:t>
      </w:r>
      <w:r w:rsidR="00243177">
        <w:rPr>
          <w:rFonts w:cstheme="minorHAnsi"/>
        </w:rPr>
        <w:t xml:space="preserve"> </w:t>
      </w:r>
      <w:r w:rsidR="00602D8B">
        <w:rPr>
          <w:rFonts w:cstheme="minorHAnsi"/>
        </w:rPr>
        <w:t>a</w:t>
      </w:r>
      <w:r w:rsidR="00243177">
        <w:rPr>
          <w:rFonts w:cstheme="minorHAnsi"/>
        </w:rPr>
        <w:t xml:space="preserve"> </w:t>
      </w:r>
      <w:r w:rsidR="00602D8B">
        <w:rPr>
          <w:rFonts w:cstheme="minorHAnsi"/>
        </w:rPr>
        <w:t>KC</w:t>
      </w:r>
      <w:r w:rsidRPr="00CC1800">
        <w:rPr>
          <w:rFonts w:cstheme="minorHAnsi"/>
        </w:rPr>
        <w:t xml:space="preserve"> a má v spise založenú, vyplnenú a podpísanú prílohu č. 5h - Informovaný záznam so spracovaním osobných údajov sa stáva užívateľom projektu.</w:t>
      </w:r>
    </w:p>
    <w:p w14:paraId="76108316" w14:textId="5142ECFC" w:rsidR="002025A6" w:rsidRPr="00CC1800" w:rsidRDefault="00F84BDE" w:rsidP="00C55C3E">
      <w:pPr>
        <w:tabs>
          <w:tab w:val="left" w:pos="6521"/>
        </w:tabs>
        <w:spacing w:line="240" w:lineRule="auto"/>
        <w:ind w:right="56"/>
        <w:jc w:val="both"/>
        <w:rPr>
          <w:rFonts w:cstheme="minorHAnsi"/>
        </w:rPr>
      </w:pPr>
      <w:r>
        <w:rPr>
          <w:rFonts w:cstheme="minorHAnsi"/>
        </w:rPr>
        <w:t xml:space="preserve">AK </w:t>
      </w:r>
      <w:r w:rsidR="001D391D">
        <w:rPr>
          <w:rFonts w:cstheme="minorHAnsi"/>
        </w:rPr>
        <w:t>užívateľ</w:t>
      </w:r>
      <w:r>
        <w:rPr>
          <w:rFonts w:cstheme="minorHAnsi"/>
        </w:rPr>
        <w:t xml:space="preserve"> KC/NDC/NSSDR</w:t>
      </w:r>
      <w:r w:rsidRPr="00CC1800">
        <w:rPr>
          <w:rFonts w:cstheme="minorHAnsi"/>
        </w:rPr>
        <w:t xml:space="preserve"> </w:t>
      </w:r>
      <w:r>
        <w:rPr>
          <w:rFonts w:cstheme="minorHAnsi"/>
        </w:rPr>
        <w:t>resp. zákonný zástupcu dieťaťa do 18 rokov veku</w:t>
      </w:r>
      <w:r w:rsidR="002025A6" w:rsidRPr="00CC1800">
        <w:rPr>
          <w:rFonts w:cstheme="minorHAnsi"/>
        </w:rPr>
        <w:t>, ktor</w:t>
      </w:r>
      <w:r>
        <w:rPr>
          <w:rFonts w:cstheme="minorHAnsi"/>
        </w:rPr>
        <w:t>é</w:t>
      </w:r>
      <w:r w:rsidR="002025A6" w:rsidRPr="00CC1800">
        <w:rPr>
          <w:rFonts w:cstheme="minorHAnsi"/>
        </w:rPr>
        <w:t xml:space="preserve"> </w:t>
      </w:r>
      <w:r>
        <w:rPr>
          <w:rFonts w:cstheme="minorHAnsi"/>
        </w:rPr>
        <w:t xml:space="preserve">je </w:t>
      </w:r>
      <w:r w:rsidR="001D391D">
        <w:rPr>
          <w:rFonts w:cstheme="minorHAnsi"/>
        </w:rPr>
        <w:t>užívateľ</w:t>
      </w:r>
      <w:r>
        <w:rPr>
          <w:rFonts w:cstheme="minorHAnsi"/>
        </w:rPr>
        <w:t xml:space="preserve">om KC/NDC/NSSDR </w:t>
      </w:r>
      <w:r w:rsidR="002025A6" w:rsidRPr="00CC1800">
        <w:rPr>
          <w:rFonts w:cstheme="minorHAnsi"/>
        </w:rPr>
        <w:t xml:space="preserve">odmieta poskytnúť povinné osobné údaje uvedené v časti 2A a/alebo nepodpíše prílohu č. 5h, nemôže byť vedený </w:t>
      </w:r>
      <w:r>
        <w:rPr>
          <w:rFonts w:cstheme="minorHAnsi"/>
        </w:rPr>
        <w:t>ako užívateľ projektu</w:t>
      </w:r>
      <w:r w:rsidR="002025A6" w:rsidRPr="00CC1800">
        <w:rPr>
          <w:rFonts w:cstheme="minorHAnsi"/>
        </w:rPr>
        <w:t xml:space="preserve">. Jeho právo na poskytovanie služieb </w:t>
      </w:r>
      <w:r w:rsidR="00E47F67" w:rsidRPr="00CC1800">
        <w:rPr>
          <w:rFonts w:cstheme="minorHAnsi"/>
        </w:rPr>
        <w:t>KC/NDC/NSSDR</w:t>
      </w:r>
      <w:r w:rsidR="002025A6" w:rsidRPr="00CC1800">
        <w:rPr>
          <w:rFonts w:cstheme="minorHAnsi"/>
        </w:rPr>
        <w:t xml:space="preserve"> tým nie je dotknuté. </w:t>
      </w:r>
    </w:p>
    <w:p w14:paraId="7281D541" w14:textId="4B558022" w:rsidR="002025A6" w:rsidRPr="00CC1800" w:rsidRDefault="00E47F67" w:rsidP="00C55C3E">
      <w:pPr>
        <w:tabs>
          <w:tab w:val="left" w:pos="6521"/>
        </w:tabs>
        <w:spacing w:line="240" w:lineRule="auto"/>
        <w:ind w:right="56"/>
        <w:jc w:val="both"/>
        <w:rPr>
          <w:rFonts w:cstheme="minorHAnsi"/>
        </w:rPr>
      </w:pPr>
      <w:r w:rsidRPr="00CC1800">
        <w:rPr>
          <w:rFonts w:cstheme="minorHAnsi"/>
        </w:rPr>
        <w:t>KC/NDC/NSSDR</w:t>
      </w:r>
      <w:r w:rsidR="002025A6" w:rsidRPr="00CC1800">
        <w:rPr>
          <w:rFonts w:cstheme="minorHAnsi"/>
        </w:rPr>
        <w:t xml:space="preserve"> v Žiadosti o zapojenie</w:t>
      </w:r>
      <w:r w:rsidR="00602D8B">
        <w:rPr>
          <w:rFonts w:cstheme="minorHAnsi"/>
        </w:rPr>
        <w:t xml:space="preserve"> sa do NP TSP</w:t>
      </w:r>
      <w:r w:rsidR="00243177">
        <w:rPr>
          <w:rFonts w:cstheme="minorHAnsi"/>
        </w:rPr>
        <w:t xml:space="preserve"> </w:t>
      </w:r>
      <w:r w:rsidR="00602D8B">
        <w:rPr>
          <w:rFonts w:cstheme="minorHAnsi"/>
        </w:rPr>
        <w:t>a</w:t>
      </w:r>
      <w:r w:rsidR="00243177">
        <w:rPr>
          <w:rFonts w:cstheme="minorHAnsi"/>
        </w:rPr>
        <w:t xml:space="preserve"> </w:t>
      </w:r>
      <w:r w:rsidR="00602D8B">
        <w:rPr>
          <w:rFonts w:cstheme="minorHAnsi"/>
        </w:rPr>
        <w:t>KC</w:t>
      </w:r>
      <w:r w:rsidR="002025A6" w:rsidRPr="00CC1800">
        <w:rPr>
          <w:rFonts w:cstheme="minorHAnsi"/>
        </w:rPr>
        <w:t xml:space="preserve"> uvádza počet užívateľov projektu , ktorým bude poskytovať intervencie. Do tohto počtu sa započítajú len užívatelia projektu, ktorých údaje sú uvedené v prílohe č.5g.</w:t>
      </w:r>
    </w:p>
    <w:p w14:paraId="52ADE74D" w14:textId="6314D1B7" w:rsidR="000053B0" w:rsidRDefault="002025A6" w:rsidP="00C55C3E">
      <w:pPr>
        <w:tabs>
          <w:tab w:val="left" w:pos="6521"/>
        </w:tabs>
        <w:spacing w:line="240" w:lineRule="auto"/>
        <w:ind w:right="56"/>
        <w:jc w:val="both"/>
        <w:rPr>
          <w:rFonts w:cstheme="minorHAnsi"/>
        </w:rPr>
      </w:pPr>
      <w:r w:rsidRPr="00CC1800">
        <w:rPr>
          <w:rFonts w:cstheme="minorHAnsi"/>
        </w:rPr>
        <w:t>Za d</w:t>
      </w:r>
      <w:r w:rsidR="0048562A">
        <w:rPr>
          <w:rFonts w:cstheme="minorHAnsi"/>
        </w:rPr>
        <w:t>átum</w:t>
      </w:r>
      <w:r w:rsidRPr="00CC1800">
        <w:rPr>
          <w:rFonts w:cstheme="minorHAnsi"/>
        </w:rPr>
        <w:t xml:space="preserve"> vstupu do aktivity sa pre účely NP </w:t>
      </w:r>
      <w:r w:rsidR="00602D8B">
        <w:rPr>
          <w:rFonts w:cstheme="minorHAnsi"/>
        </w:rPr>
        <w:t>TSP</w:t>
      </w:r>
      <w:r w:rsidR="00243177">
        <w:rPr>
          <w:rFonts w:cstheme="minorHAnsi"/>
        </w:rPr>
        <w:t xml:space="preserve"> </w:t>
      </w:r>
      <w:r w:rsidR="00602D8B">
        <w:rPr>
          <w:rFonts w:cstheme="minorHAnsi"/>
        </w:rPr>
        <w:t>a</w:t>
      </w:r>
      <w:r w:rsidR="00243177">
        <w:rPr>
          <w:rFonts w:cstheme="minorHAnsi"/>
        </w:rPr>
        <w:t xml:space="preserve"> </w:t>
      </w:r>
      <w:r w:rsidR="00602D8B">
        <w:rPr>
          <w:rFonts w:cstheme="minorHAnsi"/>
        </w:rPr>
        <w:t>KC</w:t>
      </w:r>
      <w:r w:rsidRPr="00CC1800">
        <w:rPr>
          <w:rFonts w:cstheme="minorHAnsi"/>
        </w:rPr>
        <w:t xml:space="preserve"> považuje deň, kedy mu zamestnanec </w:t>
      </w:r>
      <w:r w:rsidR="00E47F67" w:rsidRPr="00CC1800">
        <w:rPr>
          <w:rFonts w:cstheme="minorHAnsi"/>
        </w:rPr>
        <w:t>KC/NDC/NSSDR</w:t>
      </w:r>
      <w:r w:rsidRPr="00CC1800">
        <w:rPr>
          <w:rFonts w:cstheme="minorHAnsi"/>
        </w:rPr>
        <w:t xml:space="preserve"> poskytne </w:t>
      </w:r>
      <w:r w:rsidR="000053B0">
        <w:rPr>
          <w:rFonts w:cstheme="minorHAnsi"/>
        </w:rPr>
        <w:t xml:space="preserve">prvú </w:t>
      </w:r>
      <w:r w:rsidR="00C7533D">
        <w:rPr>
          <w:rFonts w:cstheme="minorHAnsi"/>
        </w:rPr>
        <w:t xml:space="preserve">plánovanú </w:t>
      </w:r>
      <w:r w:rsidRPr="00CC1800">
        <w:rPr>
          <w:rFonts w:cstheme="minorHAnsi"/>
        </w:rPr>
        <w:t xml:space="preserve">intervenciu a založí </w:t>
      </w:r>
      <w:r w:rsidR="000053B0">
        <w:rPr>
          <w:rFonts w:cstheme="minorHAnsi"/>
        </w:rPr>
        <w:t xml:space="preserve">mu </w:t>
      </w:r>
      <w:r w:rsidRPr="00CC1800">
        <w:rPr>
          <w:rFonts w:cstheme="minorHAnsi"/>
        </w:rPr>
        <w:t>spis užívateľa projektu</w:t>
      </w:r>
      <w:r w:rsidR="000053B0">
        <w:rPr>
          <w:rFonts w:cstheme="minorHAnsi"/>
        </w:rPr>
        <w:t>.</w:t>
      </w:r>
    </w:p>
    <w:p w14:paraId="79DF1EF6" w14:textId="556184D1" w:rsidR="002025A6" w:rsidRPr="00CC1800" w:rsidRDefault="000053B0" w:rsidP="00C55C3E">
      <w:pPr>
        <w:tabs>
          <w:tab w:val="left" w:pos="6521"/>
        </w:tabs>
        <w:spacing w:line="240" w:lineRule="auto"/>
        <w:ind w:right="56"/>
        <w:jc w:val="both"/>
        <w:rPr>
          <w:rFonts w:cstheme="minorHAnsi"/>
        </w:rPr>
      </w:pPr>
      <w:r w:rsidRPr="000053B0">
        <w:rPr>
          <w:rFonts w:cstheme="minorHAnsi"/>
        </w:rPr>
        <w:t xml:space="preserve">V prípade užívateľov, ktorým bola poskytovaná sociálna služba KC/NDC/NSSDR pred zapojením sa Poskytovateľa do NP </w:t>
      </w:r>
      <w:r w:rsidR="00602D8B">
        <w:rPr>
          <w:rFonts w:cstheme="minorHAnsi"/>
        </w:rPr>
        <w:t>TSP</w:t>
      </w:r>
      <w:r w:rsidR="00140AF7">
        <w:rPr>
          <w:rFonts w:cstheme="minorHAnsi"/>
        </w:rPr>
        <w:t xml:space="preserve"> </w:t>
      </w:r>
      <w:r w:rsidR="00602D8B">
        <w:rPr>
          <w:rFonts w:cstheme="minorHAnsi"/>
        </w:rPr>
        <w:t>a</w:t>
      </w:r>
      <w:r w:rsidR="00140AF7">
        <w:rPr>
          <w:rFonts w:cstheme="minorHAnsi"/>
        </w:rPr>
        <w:t xml:space="preserve"> </w:t>
      </w:r>
      <w:r w:rsidR="00602D8B">
        <w:rPr>
          <w:rFonts w:cstheme="minorHAnsi"/>
        </w:rPr>
        <w:t>KC</w:t>
      </w:r>
      <w:r w:rsidRPr="000053B0">
        <w:rPr>
          <w:rFonts w:cstheme="minorHAnsi"/>
        </w:rPr>
        <w:t xml:space="preserve">, </w:t>
      </w:r>
      <w:r>
        <w:rPr>
          <w:rFonts w:cstheme="minorHAnsi"/>
        </w:rPr>
        <w:t>sa z</w:t>
      </w:r>
      <w:r w:rsidRPr="00CC1800">
        <w:rPr>
          <w:rFonts w:cstheme="minorHAnsi"/>
        </w:rPr>
        <w:t xml:space="preserve">a deň vstupu užívateľa projektu do aktivity sa pre účely NP </w:t>
      </w:r>
      <w:r w:rsidR="00602D8B">
        <w:rPr>
          <w:rFonts w:cstheme="minorHAnsi"/>
        </w:rPr>
        <w:t>TSP</w:t>
      </w:r>
      <w:r w:rsidR="00140AF7">
        <w:rPr>
          <w:rFonts w:cstheme="minorHAnsi"/>
        </w:rPr>
        <w:t xml:space="preserve"> </w:t>
      </w:r>
      <w:r w:rsidR="00602D8B">
        <w:rPr>
          <w:rFonts w:cstheme="minorHAnsi"/>
        </w:rPr>
        <w:t>a</w:t>
      </w:r>
      <w:r w:rsidR="00140AF7">
        <w:rPr>
          <w:rFonts w:cstheme="minorHAnsi"/>
        </w:rPr>
        <w:t xml:space="preserve"> </w:t>
      </w:r>
      <w:r w:rsidR="00602D8B">
        <w:rPr>
          <w:rFonts w:cstheme="minorHAnsi"/>
        </w:rPr>
        <w:t>KC</w:t>
      </w:r>
      <w:r w:rsidRPr="00CC1800">
        <w:rPr>
          <w:rFonts w:cstheme="minorHAnsi"/>
        </w:rPr>
        <w:t xml:space="preserve"> považuje deň, kedy mu zamestnanec KC/NDC/NSSDR poskytne </w:t>
      </w:r>
      <w:r>
        <w:rPr>
          <w:rFonts w:cstheme="minorHAnsi"/>
        </w:rPr>
        <w:t xml:space="preserve">prvú </w:t>
      </w:r>
      <w:r w:rsidR="00F84BDE">
        <w:rPr>
          <w:rFonts w:cstheme="minorHAnsi"/>
        </w:rPr>
        <w:t xml:space="preserve">plánovanú </w:t>
      </w:r>
      <w:r w:rsidRPr="00CC1800">
        <w:rPr>
          <w:rFonts w:cstheme="minorHAnsi"/>
        </w:rPr>
        <w:t>intervenciu</w:t>
      </w:r>
      <w:r>
        <w:rPr>
          <w:rFonts w:cstheme="minorHAnsi"/>
        </w:rPr>
        <w:t xml:space="preserve"> po zapojení sa </w:t>
      </w:r>
      <w:r w:rsidRPr="000053B0">
        <w:rPr>
          <w:rFonts w:cstheme="minorHAnsi"/>
        </w:rPr>
        <w:t>KC/NDC/NSSDR</w:t>
      </w:r>
      <w:r>
        <w:rPr>
          <w:rFonts w:cstheme="minorHAnsi"/>
        </w:rPr>
        <w:t xml:space="preserve"> do</w:t>
      </w:r>
      <w:r w:rsidR="00140AF7">
        <w:rPr>
          <w:rFonts w:cstheme="minorHAnsi"/>
        </w:rPr>
        <w:br/>
      </w:r>
      <w:r>
        <w:rPr>
          <w:rFonts w:cstheme="minorHAnsi"/>
        </w:rPr>
        <w:t xml:space="preserve">NP </w:t>
      </w:r>
      <w:r w:rsidR="00602D8B">
        <w:rPr>
          <w:rFonts w:cstheme="minorHAnsi"/>
        </w:rPr>
        <w:t>TSP</w:t>
      </w:r>
      <w:r w:rsidR="00140AF7">
        <w:rPr>
          <w:rFonts w:cstheme="minorHAnsi"/>
        </w:rPr>
        <w:t xml:space="preserve"> </w:t>
      </w:r>
      <w:r w:rsidR="00602D8B">
        <w:rPr>
          <w:rFonts w:cstheme="minorHAnsi"/>
        </w:rPr>
        <w:t>a</w:t>
      </w:r>
      <w:r w:rsidR="00140AF7">
        <w:rPr>
          <w:rFonts w:cstheme="minorHAnsi"/>
        </w:rPr>
        <w:t xml:space="preserve"> </w:t>
      </w:r>
      <w:r w:rsidR="00602D8B">
        <w:rPr>
          <w:rFonts w:cstheme="minorHAnsi"/>
        </w:rPr>
        <w:t>KC</w:t>
      </w:r>
      <w:r>
        <w:rPr>
          <w:rFonts w:cstheme="minorHAnsi"/>
        </w:rPr>
        <w:t>.</w:t>
      </w:r>
    </w:p>
    <w:p w14:paraId="7FB3C969" w14:textId="4E71A96E" w:rsidR="002025A6" w:rsidRPr="00CC1800" w:rsidRDefault="002025A6" w:rsidP="00C55C3E">
      <w:pPr>
        <w:tabs>
          <w:tab w:val="left" w:pos="6521"/>
        </w:tabs>
        <w:spacing w:line="240" w:lineRule="auto"/>
        <w:ind w:right="56"/>
        <w:jc w:val="both"/>
        <w:rPr>
          <w:rFonts w:cstheme="minorHAnsi"/>
        </w:rPr>
      </w:pPr>
      <w:r w:rsidRPr="00CC1800">
        <w:rPr>
          <w:rFonts w:cstheme="minorHAnsi"/>
        </w:rPr>
        <w:t xml:space="preserve">Na základe uvedeného je potrebné užívateľa projektu informovať, že jeho osobné údaje, ktoré poskytne, budú použité na účely štatistického vykazovania merateľných ukazovateľov NP </w:t>
      </w:r>
      <w:r w:rsidR="00602D8B">
        <w:rPr>
          <w:rFonts w:cstheme="minorHAnsi"/>
        </w:rPr>
        <w:t>TSP</w:t>
      </w:r>
      <w:r w:rsidR="00140AF7">
        <w:rPr>
          <w:rFonts w:cstheme="minorHAnsi"/>
        </w:rPr>
        <w:t xml:space="preserve"> </w:t>
      </w:r>
      <w:r w:rsidR="00602D8B">
        <w:rPr>
          <w:rFonts w:cstheme="minorHAnsi"/>
        </w:rPr>
        <w:t>a</w:t>
      </w:r>
      <w:r w:rsidR="00140AF7">
        <w:rPr>
          <w:rFonts w:cstheme="minorHAnsi"/>
        </w:rPr>
        <w:t xml:space="preserve"> </w:t>
      </w:r>
      <w:r w:rsidR="00602D8B">
        <w:rPr>
          <w:rFonts w:cstheme="minorHAnsi"/>
        </w:rPr>
        <w:t>KC</w:t>
      </w:r>
      <w:r w:rsidRPr="00CC1800">
        <w:rPr>
          <w:rFonts w:cstheme="minorHAnsi"/>
        </w:rPr>
        <w:t xml:space="preserve">. Zároveň užívateľ projektu vyplní Informovaný záznam </w:t>
      </w:r>
      <w:r w:rsidR="0048562A">
        <w:rPr>
          <w:rFonts w:cstheme="minorHAnsi"/>
        </w:rPr>
        <w:t>o spracovaní osobných údajov</w:t>
      </w:r>
      <w:r w:rsidRPr="00CC1800">
        <w:rPr>
          <w:rFonts w:cstheme="minorHAnsi"/>
        </w:rPr>
        <w:t xml:space="preserve">(príloha č. </w:t>
      </w:r>
      <w:r w:rsidR="0048562A">
        <w:rPr>
          <w:rFonts w:cstheme="minorHAnsi"/>
        </w:rPr>
        <w:t>5h</w:t>
      </w:r>
      <w:r w:rsidRPr="00CC1800">
        <w:rPr>
          <w:rFonts w:cstheme="minorHAnsi"/>
        </w:rPr>
        <w:t xml:space="preserve"> Príručky), ktorý je založený v spise užívateľa projektu.</w:t>
      </w:r>
    </w:p>
    <w:p w14:paraId="2F42BFB3" w14:textId="433523D1" w:rsidR="002025A6" w:rsidRPr="00CC1800" w:rsidRDefault="002025A6" w:rsidP="00C55C3E">
      <w:pPr>
        <w:tabs>
          <w:tab w:val="left" w:pos="6521"/>
        </w:tabs>
        <w:spacing w:line="240" w:lineRule="auto"/>
        <w:ind w:right="56"/>
        <w:jc w:val="both"/>
        <w:rPr>
          <w:rFonts w:cstheme="minorHAnsi"/>
        </w:rPr>
      </w:pPr>
      <w:r w:rsidRPr="00CC1800">
        <w:rPr>
          <w:rFonts w:cstheme="minorHAnsi"/>
        </w:rPr>
        <w:t>Údaje o užívateľovi projektu do tabuľky na evidenciu užívateľov projektu</w:t>
      </w:r>
      <w:r w:rsidRPr="00CC1800">
        <w:rPr>
          <w:rFonts w:eastAsia="Arial" w:cstheme="minorHAnsi"/>
        </w:rPr>
        <w:t xml:space="preserve"> (príloha č.5 g Príručky) </w:t>
      </w:r>
      <w:r w:rsidRPr="00CC1800">
        <w:rPr>
          <w:rFonts w:cstheme="minorHAnsi"/>
        </w:rPr>
        <w:t xml:space="preserve">vypĺňa zamestnanec </w:t>
      </w:r>
      <w:r w:rsidR="00E47F67" w:rsidRPr="00CC1800">
        <w:rPr>
          <w:rFonts w:cstheme="minorHAnsi"/>
        </w:rPr>
        <w:t>KC/NDC/NSSDR</w:t>
      </w:r>
      <w:r w:rsidRPr="00CC1800">
        <w:rPr>
          <w:rFonts w:cstheme="minorHAnsi"/>
        </w:rPr>
        <w:t xml:space="preserve"> </w:t>
      </w:r>
      <w:r w:rsidR="00F84BDE">
        <w:rPr>
          <w:rFonts w:cstheme="minorHAnsi"/>
          <w:b/>
        </w:rPr>
        <w:t>v deň</w:t>
      </w:r>
      <w:r w:rsidR="00F84BDE" w:rsidRPr="00CC1800">
        <w:rPr>
          <w:rFonts w:cstheme="minorHAnsi"/>
          <w:b/>
        </w:rPr>
        <w:t xml:space="preserve"> </w:t>
      </w:r>
      <w:r w:rsidR="00F84BDE">
        <w:rPr>
          <w:rFonts w:cstheme="minorHAnsi"/>
          <w:b/>
        </w:rPr>
        <w:t>prvej plánovanej intervencie</w:t>
      </w:r>
      <w:r w:rsidRPr="00CC1800">
        <w:rPr>
          <w:rFonts w:cstheme="minorHAnsi"/>
          <w:b/>
        </w:rPr>
        <w:t xml:space="preserve">, </w:t>
      </w:r>
      <w:r w:rsidRPr="00CC1800">
        <w:rPr>
          <w:rFonts w:cstheme="minorHAnsi"/>
        </w:rPr>
        <w:t xml:space="preserve">tzn. v čase, kedy užívateľovi projektu založí spis. </w:t>
      </w:r>
    </w:p>
    <w:p w14:paraId="2EC107ED" w14:textId="77777777" w:rsidR="002025A6" w:rsidRDefault="002025A6" w:rsidP="00C55C3E">
      <w:pPr>
        <w:tabs>
          <w:tab w:val="left" w:pos="6521"/>
        </w:tabs>
        <w:spacing w:line="240" w:lineRule="auto"/>
        <w:ind w:right="56"/>
        <w:jc w:val="both"/>
        <w:rPr>
          <w:rFonts w:cstheme="minorHAnsi"/>
        </w:rPr>
      </w:pPr>
      <w:r w:rsidRPr="00CC1800">
        <w:rPr>
          <w:rFonts w:cstheme="minorHAnsi"/>
        </w:rPr>
        <w:t xml:space="preserve">V prípade, ak užívateľ projektu zmenil/la priezvisko (vydaj, rozvod, zmena mena), pôvodné priezvisko neprepisujeme, ale nové priezvisko doplníme za pôvodné s poznámkou dôvodu zmeny, ktorá je uvedená v stĺpci s názvom „zmena osobného údaju“. </w:t>
      </w:r>
    </w:p>
    <w:p w14:paraId="7005C8AD" w14:textId="77777777" w:rsidR="0057355A" w:rsidRPr="00CC1800" w:rsidRDefault="0057355A" w:rsidP="00C55C3E">
      <w:pPr>
        <w:spacing w:after="0"/>
        <w:jc w:val="both"/>
        <w:rPr>
          <w:rFonts w:cstheme="minorHAnsi"/>
        </w:rPr>
      </w:pPr>
    </w:p>
    <w:p w14:paraId="28F097E6" w14:textId="2221F2AE" w:rsidR="00D12335" w:rsidRPr="00E011F4" w:rsidRDefault="00771461" w:rsidP="00C55C3E">
      <w:pPr>
        <w:pStyle w:val="Nadpis4"/>
        <w:spacing w:before="0" w:after="120" w:line="240" w:lineRule="auto"/>
        <w:ind w:left="45" w:right="1304" w:hanging="11"/>
        <w:rPr>
          <w:rFonts w:asciiTheme="minorHAnsi" w:hAnsiTheme="minorHAnsi" w:cstheme="minorHAnsi"/>
          <w:b/>
          <w:sz w:val="32"/>
          <w:szCs w:val="24"/>
        </w:rPr>
      </w:pPr>
      <w:r w:rsidRPr="00E011F4">
        <w:rPr>
          <w:rFonts w:asciiTheme="minorHAnsi" w:hAnsiTheme="minorHAnsi" w:cstheme="minorHAnsi"/>
          <w:b/>
          <w:sz w:val="32"/>
          <w:szCs w:val="24"/>
        </w:rPr>
        <w:t>2</w:t>
      </w:r>
      <w:r w:rsidR="00D12335" w:rsidRPr="00E011F4">
        <w:rPr>
          <w:rFonts w:asciiTheme="minorHAnsi" w:hAnsiTheme="minorHAnsi" w:cstheme="minorHAnsi"/>
          <w:b/>
          <w:sz w:val="32"/>
          <w:szCs w:val="24"/>
        </w:rPr>
        <w:t xml:space="preserve">. Popis položiek - </w:t>
      </w:r>
      <w:r w:rsidR="00772742" w:rsidRPr="00E011F4">
        <w:rPr>
          <w:rFonts w:asciiTheme="minorHAnsi" w:hAnsiTheme="minorHAnsi" w:cstheme="minorHAnsi"/>
          <w:b/>
          <w:sz w:val="32"/>
          <w:szCs w:val="24"/>
        </w:rPr>
        <w:t xml:space="preserve">hárok </w:t>
      </w:r>
      <w:r w:rsidR="00D12335" w:rsidRPr="00E011F4">
        <w:rPr>
          <w:rFonts w:asciiTheme="minorHAnsi" w:hAnsiTheme="minorHAnsi" w:cstheme="minorHAnsi"/>
          <w:b/>
          <w:sz w:val="32"/>
          <w:szCs w:val="24"/>
        </w:rPr>
        <w:t xml:space="preserve">„Karta </w:t>
      </w:r>
      <w:r w:rsidR="008B472A">
        <w:rPr>
          <w:rFonts w:asciiTheme="minorHAnsi" w:hAnsiTheme="minorHAnsi" w:cstheme="minorHAnsi"/>
          <w:b/>
          <w:sz w:val="32"/>
          <w:szCs w:val="24"/>
        </w:rPr>
        <w:t>užívateľa</w:t>
      </w:r>
      <w:r w:rsidR="00D12335" w:rsidRPr="00E011F4">
        <w:rPr>
          <w:rFonts w:asciiTheme="minorHAnsi" w:hAnsiTheme="minorHAnsi" w:cstheme="minorHAnsi"/>
          <w:b/>
          <w:sz w:val="32"/>
          <w:szCs w:val="24"/>
        </w:rPr>
        <w:t>“</w:t>
      </w:r>
    </w:p>
    <w:p w14:paraId="3100208E" w14:textId="6CB5C1C1" w:rsidR="00A1597F" w:rsidRPr="00CC1800" w:rsidRDefault="0024341D" w:rsidP="00C55C3E">
      <w:pPr>
        <w:tabs>
          <w:tab w:val="left" w:pos="6521"/>
        </w:tabs>
        <w:spacing w:line="240" w:lineRule="auto"/>
        <w:ind w:right="56"/>
        <w:jc w:val="both"/>
        <w:rPr>
          <w:rFonts w:cstheme="minorHAnsi"/>
        </w:rPr>
      </w:pPr>
      <w:r w:rsidRPr="00CC1800">
        <w:rPr>
          <w:rFonts w:cstheme="minorHAnsi"/>
        </w:rPr>
        <w:t xml:space="preserve">V prílohe 5g Príručky sa v </w:t>
      </w:r>
      <w:r w:rsidR="00772742" w:rsidRPr="00CC1800">
        <w:rPr>
          <w:rFonts w:cstheme="minorHAnsi"/>
        </w:rPr>
        <w:t>hárku</w:t>
      </w:r>
      <w:r w:rsidR="00BE6FE9" w:rsidRPr="00CC1800">
        <w:rPr>
          <w:rFonts w:cstheme="minorHAnsi"/>
        </w:rPr>
        <w:t xml:space="preserve"> s názvom „Karta </w:t>
      </w:r>
      <w:r w:rsidR="008B472A">
        <w:rPr>
          <w:rFonts w:cstheme="minorHAnsi"/>
        </w:rPr>
        <w:t>užívateľa</w:t>
      </w:r>
      <w:r w:rsidR="00BE6FE9" w:rsidRPr="00CC1800">
        <w:rPr>
          <w:rFonts w:cstheme="minorHAnsi"/>
        </w:rPr>
        <w:t>“ vpisujú informácie o</w:t>
      </w:r>
      <w:r w:rsidR="00A1597F" w:rsidRPr="00CC1800">
        <w:rPr>
          <w:rFonts w:cstheme="minorHAnsi"/>
        </w:rPr>
        <w:t xml:space="preserve"> užívateľoch projektu, ktorými sú:</w:t>
      </w:r>
    </w:p>
    <w:p w14:paraId="6CEDC4CB" w14:textId="77777777" w:rsidR="00A1597F" w:rsidRPr="00CC1800" w:rsidRDefault="0045130E" w:rsidP="00C55C3E">
      <w:pPr>
        <w:pStyle w:val="Odsekzoznamu"/>
        <w:numPr>
          <w:ilvl w:val="0"/>
          <w:numId w:val="5"/>
        </w:numPr>
        <w:tabs>
          <w:tab w:val="left" w:pos="6521"/>
        </w:tabs>
        <w:spacing w:before="0"/>
        <w:ind w:left="714" w:right="57" w:hanging="357"/>
        <w:jc w:val="both"/>
        <w:rPr>
          <w:rFonts w:asciiTheme="minorHAnsi" w:hAnsiTheme="minorHAnsi" w:cstheme="minorHAnsi"/>
        </w:rPr>
      </w:pPr>
      <w:r w:rsidRPr="00CC1800">
        <w:rPr>
          <w:rFonts w:asciiTheme="minorHAnsi" w:hAnsiTheme="minorHAnsi" w:cstheme="minorHAnsi"/>
        </w:rPr>
        <w:t>užívateľ projektu</w:t>
      </w:r>
      <w:r w:rsidR="00BE6FE9" w:rsidRPr="00CC1800">
        <w:rPr>
          <w:rFonts w:asciiTheme="minorHAnsi" w:hAnsiTheme="minorHAnsi" w:cstheme="minorHAnsi"/>
        </w:rPr>
        <w:t xml:space="preserve"> </w:t>
      </w:r>
      <w:r w:rsidR="00A1597F" w:rsidRPr="00CC1800">
        <w:rPr>
          <w:rFonts w:asciiTheme="minorHAnsi" w:hAnsiTheme="minorHAnsi" w:cstheme="minorHAnsi"/>
        </w:rPr>
        <w:t>so založeným spisom</w:t>
      </w:r>
    </w:p>
    <w:p w14:paraId="533323CC" w14:textId="77777777" w:rsidR="00190CBA" w:rsidRPr="00CC1800" w:rsidRDefault="00D12335" w:rsidP="00C55C3E">
      <w:pPr>
        <w:tabs>
          <w:tab w:val="left" w:pos="6521"/>
        </w:tabs>
        <w:spacing w:line="240" w:lineRule="auto"/>
        <w:ind w:right="56"/>
        <w:jc w:val="both"/>
        <w:rPr>
          <w:rFonts w:cstheme="minorHAnsi"/>
        </w:rPr>
      </w:pPr>
      <w:r w:rsidRPr="00CC1800">
        <w:rPr>
          <w:rFonts w:cstheme="minorHAnsi"/>
        </w:rPr>
        <w:t>Údaje o </w:t>
      </w:r>
      <w:r w:rsidR="00E507EF" w:rsidRPr="00CC1800">
        <w:rPr>
          <w:rFonts w:cstheme="minorHAnsi"/>
        </w:rPr>
        <w:t>užívateľov</w:t>
      </w:r>
      <w:r w:rsidR="00CA1E90" w:rsidRPr="00CC1800">
        <w:rPr>
          <w:rFonts w:cstheme="minorHAnsi"/>
        </w:rPr>
        <w:t>i</w:t>
      </w:r>
      <w:r w:rsidRPr="00CC1800">
        <w:rPr>
          <w:rFonts w:cstheme="minorHAnsi"/>
        </w:rPr>
        <w:t xml:space="preserve"> projektu sú do </w:t>
      </w:r>
      <w:r w:rsidR="009E4F22" w:rsidRPr="00CC1800">
        <w:rPr>
          <w:rFonts w:cstheme="minorHAnsi"/>
        </w:rPr>
        <w:t xml:space="preserve">hárku </w:t>
      </w:r>
      <w:r w:rsidR="00CA1E90" w:rsidRPr="00CC1800">
        <w:rPr>
          <w:rFonts w:cstheme="minorHAnsi"/>
        </w:rPr>
        <w:t>K</w:t>
      </w:r>
      <w:r w:rsidRPr="00CC1800">
        <w:rPr>
          <w:rFonts w:cstheme="minorHAnsi"/>
        </w:rPr>
        <w:t>art</w:t>
      </w:r>
      <w:r w:rsidR="00CA1E90" w:rsidRPr="00CC1800">
        <w:rPr>
          <w:rFonts w:cstheme="minorHAnsi"/>
        </w:rPr>
        <w:t>a</w:t>
      </w:r>
      <w:r w:rsidRPr="00CC1800">
        <w:rPr>
          <w:rFonts w:cstheme="minorHAnsi"/>
        </w:rPr>
        <w:t xml:space="preserve"> </w:t>
      </w:r>
      <w:r w:rsidR="00E507EF" w:rsidRPr="00CC1800">
        <w:rPr>
          <w:rFonts w:cstheme="minorHAnsi"/>
        </w:rPr>
        <w:t>užívateľa</w:t>
      </w:r>
      <w:r w:rsidRPr="00CC1800">
        <w:rPr>
          <w:rFonts w:cstheme="minorHAnsi"/>
        </w:rPr>
        <w:t xml:space="preserve"> zberané v čase jeho vstupu do projektu</w:t>
      </w:r>
      <w:r w:rsidR="00CA1E90" w:rsidRPr="00CC1800">
        <w:rPr>
          <w:rFonts w:cstheme="minorHAnsi"/>
        </w:rPr>
        <w:t xml:space="preserve"> jednorazovo. </w:t>
      </w:r>
    </w:p>
    <w:p w14:paraId="6BF1390D" w14:textId="77777777" w:rsidR="00D12335" w:rsidRPr="00CC1800" w:rsidRDefault="00D12335" w:rsidP="00C55C3E">
      <w:pPr>
        <w:spacing w:after="0" w:line="240" w:lineRule="auto"/>
        <w:ind w:right="56"/>
        <w:jc w:val="both"/>
        <w:rPr>
          <w:rFonts w:cstheme="minorHAnsi"/>
          <w:b/>
        </w:rPr>
      </w:pPr>
      <w:r w:rsidRPr="00CC1800">
        <w:rPr>
          <w:rFonts w:cstheme="minorHAnsi"/>
          <w:b/>
        </w:rPr>
        <w:t xml:space="preserve">Identifikačný kód  </w:t>
      </w:r>
      <w:r w:rsidR="00E507EF" w:rsidRPr="00CC1800">
        <w:rPr>
          <w:rFonts w:cstheme="minorHAnsi"/>
          <w:b/>
        </w:rPr>
        <w:t>užívateľa</w:t>
      </w:r>
      <w:r w:rsidRPr="00CC1800">
        <w:rPr>
          <w:rFonts w:cstheme="minorHAnsi"/>
          <w:b/>
        </w:rPr>
        <w:t xml:space="preserve"> projektu</w:t>
      </w:r>
      <w:r w:rsidR="00772742" w:rsidRPr="00CC1800">
        <w:rPr>
          <w:rFonts w:cstheme="minorHAnsi"/>
          <w:b/>
        </w:rPr>
        <w:t xml:space="preserve"> </w:t>
      </w:r>
      <w:r w:rsidR="00C104BC" w:rsidRPr="00CC1800">
        <w:rPr>
          <w:rFonts w:cstheme="minorHAnsi"/>
          <w:b/>
        </w:rPr>
        <w:t>(ďalej len ID)</w:t>
      </w:r>
      <w:r w:rsidR="004A19DD" w:rsidRPr="00CC1800">
        <w:rPr>
          <w:rFonts w:cstheme="minorHAnsi"/>
          <w:b/>
        </w:rPr>
        <w:t xml:space="preserve"> </w:t>
      </w:r>
    </w:p>
    <w:p w14:paraId="20268FCD" w14:textId="3A427BA9" w:rsidR="00D12335" w:rsidRPr="00CC1800" w:rsidRDefault="00D12335" w:rsidP="00C55C3E">
      <w:pPr>
        <w:spacing w:after="0" w:line="240" w:lineRule="auto"/>
        <w:ind w:right="56"/>
        <w:jc w:val="both"/>
        <w:rPr>
          <w:rFonts w:cstheme="minorHAnsi"/>
        </w:rPr>
      </w:pPr>
      <w:r w:rsidRPr="00CC1800">
        <w:rPr>
          <w:rFonts w:cstheme="minorHAnsi"/>
        </w:rPr>
        <w:t xml:space="preserve">ID je jedinečné označenie </w:t>
      </w:r>
      <w:r w:rsidR="0052275B" w:rsidRPr="00CC1800">
        <w:rPr>
          <w:rFonts w:cstheme="minorHAnsi"/>
          <w:b/>
        </w:rPr>
        <w:t>spisu</w:t>
      </w:r>
      <w:r w:rsidR="0052275B" w:rsidRPr="00CC1800">
        <w:rPr>
          <w:rFonts w:cstheme="minorHAnsi"/>
        </w:rPr>
        <w:t xml:space="preserve"> </w:t>
      </w:r>
      <w:r w:rsidR="00772742" w:rsidRPr="00CC1800">
        <w:rPr>
          <w:rFonts w:cstheme="minorHAnsi"/>
          <w:b/>
        </w:rPr>
        <w:t>užívateľa</w:t>
      </w:r>
      <w:r w:rsidR="0045130E" w:rsidRPr="00CC1800">
        <w:rPr>
          <w:rFonts w:cstheme="minorHAnsi"/>
          <w:b/>
        </w:rPr>
        <w:t xml:space="preserve"> projektu</w:t>
      </w:r>
      <w:r w:rsidR="0052275B" w:rsidRPr="00CC1800">
        <w:rPr>
          <w:rFonts w:cstheme="minorHAnsi"/>
        </w:rPr>
        <w:t xml:space="preserve">, ktoré je </w:t>
      </w:r>
      <w:r w:rsidR="000D1353">
        <w:rPr>
          <w:rFonts w:cstheme="minorHAnsi"/>
        </w:rPr>
        <w:t>vy</w:t>
      </w:r>
      <w:r w:rsidR="00BB1E0D" w:rsidRPr="00CC1800">
        <w:rPr>
          <w:rFonts w:cstheme="minorHAnsi"/>
        </w:rPr>
        <w:t>generované automaticky</w:t>
      </w:r>
      <w:r w:rsidR="000D1353">
        <w:rPr>
          <w:rFonts w:cstheme="minorHAnsi"/>
        </w:rPr>
        <w:t xml:space="preserve">. Podmienkou pre vygenerovanie ID je vyplnenie všetkých </w:t>
      </w:r>
      <w:r w:rsidR="00C55C3E">
        <w:rPr>
          <w:rFonts w:cstheme="minorHAnsi"/>
        </w:rPr>
        <w:t>položiek o užívateľovi (aj nepovinných)</w:t>
      </w:r>
      <w:r w:rsidR="00BB1E0D" w:rsidRPr="00CC1800">
        <w:rPr>
          <w:rFonts w:cstheme="minorHAnsi"/>
        </w:rPr>
        <w:t>.</w:t>
      </w:r>
    </w:p>
    <w:p w14:paraId="02676A7E" w14:textId="77777777" w:rsidR="004A19DD" w:rsidRPr="00CC1800" w:rsidRDefault="004A19DD" w:rsidP="00C55C3E">
      <w:pPr>
        <w:spacing w:after="0" w:line="240" w:lineRule="auto"/>
        <w:ind w:right="56"/>
        <w:jc w:val="both"/>
        <w:rPr>
          <w:rFonts w:cstheme="minorHAnsi"/>
        </w:rPr>
      </w:pPr>
    </w:p>
    <w:p w14:paraId="08EB6BDF" w14:textId="77777777" w:rsidR="00413C9F" w:rsidRPr="00CC1800" w:rsidRDefault="00413C9F" w:rsidP="00C55C3E">
      <w:pPr>
        <w:spacing w:after="0" w:line="240" w:lineRule="auto"/>
        <w:ind w:right="56"/>
        <w:jc w:val="both"/>
        <w:rPr>
          <w:rFonts w:cstheme="minorHAnsi"/>
        </w:rPr>
      </w:pPr>
    </w:p>
    <w:p w14:paraId="4A95EDE7" w14:textId="23245BC8" w:rsidR="00413C9F" w:rsidRPr="00CC1800" w:rsidRDefault="00413C9F" w:rsidP="00C55C3E">
      <w:pPr>
        <w:pStyle w:val="Nadpis4"/>
        <w:spacing w:before="0" w:after="120" w:line="240" w:lineRule="auto"/>
        <w:ind w:left="45" w:right="1304" w:hanging="11"/>
        <w:rPr>
          <w:rFonts w:asciiTheme="minorHAnsi" w:hAnsiTheme="minorHAnsi" w:cstheme="minorHAnsi"/>
          <w:b/>
          <w:sz w:val="24"/>
          <w:szCs w:val="24"/>
        </w:rPr>
      </w:pPr>
      <w:r w:rsidRPr="00CC1800">
        <w:rPr>
          <w:rFonts w:asciiTheme="minorHAnsi" w:hAnsiTheme="minorHAnsi" w:cstheme="minorHAnsi"/>
          <w:b/>
          <w:sz w:val="24"/>
          <w:szCs w:val="24"/>
        </w:rPr>
        <w:t>A: Položky, ktoré je potrebné vyplniť pri vstupe užívateľa projektu</w:t>
      </w:r>
      <w:r w:rsidR="007547B6">
        <w:rPr>
          <w:rFonts w:asciiTheme="minorHAnsi" w:hAnsiTheme="minorHAnsi" w:cstheme="minorHAnsi"/>
          <w:b/>
          <w:sz w:val="24"/>
          <w:szCs w:val="24"/>
        </w:rPr>
        <w:t xml:space="preserve"> do aktivity</w:t>
      </w:r>
      <w:r w:rsidR="007547B6">
        <w:rPr>
          <w:rFonts w:asciiTheme="minorHAnsi" w:hAnsiTheme="minorHAnsi" w:cstheme="minorHAnsi"/>
          <w:b/>
          <w:sz w:val="24"/>
          <w:szCs w:val="24"/>
        </w:rPr>
        <w:br/>
      </w:r>
      <w:r w:rsidR="003D30FA" w:rsidRPr="00CC1800">
        <w:rPr>
          <w:rFonts w:asciiTheme="minorHAnsi" w:hAnsiTheme="minorHAnsi" w:cstheme="minorHAnsi"/>
          <w:b/>
          <w:sz w:val="24"/>
          <w:szCs w:val="24"/>
        </w:rPr>
        <w:t xml:space="preserve">NP </w:t>
      </w:r>
      <w:r w:rsidR="00602D8B">
        <w:rPr>
          <w:rFonts w:asciiTheme="minorHAnsi" w:hAnsiTheme="minorHAnsi" w:cstheme="minorHAnsi"/>
          <w:b/>
          <w:sz w:val="24"/>
          <w:szCs w:val="24"/>
        </w:rPr>
        <w:t>TSP</w:t>
      </w:r>
      <w:r w:rsidR="007547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2D8B">
        <w:rPr>
          <w:rFonts w:asciiTheme="minorHAnsi" w:hAnsiTheme="minorHAnsi" w:cstheme="minorHAnsi"/>
          <w:b/>
          <w:sz w:val="24"/>
          <w:szCs w:val="24"/>
        </w:rPr>
        <w:t>a</w:t>
      </w:r>
      <w:r w:rsidR="007547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2D8B">
        <w:rPr>
          <w:rFonts w:asciiTheme="minorHAnsi" w:hAnsiTheme="minorHAnsi" w:cstheme="minorHAnsi"/>
          <w:b/>
          <w:sz w:val="24"/>
          <w:szCs w:val="24"/>
        </w:rPr>
        <w:t>KC</w:t>
      </w:r>
      <w:r w:rsidRPr="00CC1800">
        <w:rPr>
          <w:rFonts w:asciiTheme="minorHAnsi" w:hAnsiTheme="minorHAnsi" w:cstheme="minorHAnsi"/>
          <w:b/>
          <w:sz w:val="24"/>
          <w:szCs w:val="24"/>
        </w:rPr>
        <w:t>:</w:t>
      </w:r>
    </w:p>
    <w:p w14:paraId="58DAD185" w14:textId="77777777" w:rsidR="009944F9" w:rsidRPr="00CC1800" w:rsidRDefault="009944F9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lang w:eastAsia="sk-SK"/>
        </w:rPr>
        <w:t xml:space="preserve">V hárku „Karta užívateľa“ sú preddefinované prvé dva riadky. Prvé ID užívateľa projektu je generované v 3. riadku. </w:t>
      </w:r>
    </w:p>
    <w:p w14:paraId="1112D5DF" w14:textId="77777777" w:rsidR="00C55C3E" w:rsidRDefault="009944F9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lang w:eastAsia="sk-SK"/>
        </w:rPr>
        <w:t xml:space="preserve">V 1. riadku je uvedené: „SAPR </w:t>
      </w:r>
      <w:r w:rsidR="00C55C3E">
        <w:rPr>
          <w:rFonts w:cstheme="minorHAnsi"/>
          <w:lang w:eastAsia="sk-SK"/>
        </w:rPr>
        <w:t xml:space="preserve">- </w:t>
      </w:r>
      <w:r w:rsidR="003A37F1" w:rsidRPr="00CC1800">
        <w:rPr>
          <w:rFonts w:cstheme="minorHAnsi"/>
          <w:lang w:eastAsia="sk-SK"/>
        </w:rPr>
        <w:t>Skupinová aktivita pravidelná</w:t>
      </w:r>
      <w:r w:rsidRPr="00CC1800">
        <w:rPr>
          <w:rFonts w:cstheme="minorHAnsi"/>
          <w:lang w:eastAsia="sk-SK"/>
        </w:rPr>
        <w:t>“ a v 2. riadku je uvedené: „S</w:t>
      </w:r>
      <w:r w:rsidR="003A37F1" w:rsidRPr="00CC1800">
        <w:rPr>
          <w:rFonts w:cstheme="minorHAnsi"/>
          <w:lang w:eastAsia="sk-SK"/>
        </w:rPr>
        <w:t>ANR – Skupinová aktivita</w:t>
      </w:r>
      <w:r w:rsidRPr="00CC1800">
        <w:rPr>
          <w:rFonts w:cstheme="minorHAnsi"/>
          <w:lang w:eastAsia="sk-SK"/>
        </w:rPr>
        <w:t xml:space="preserve"> nepravidelná</w:t>
      </w:r>
      <w:r w:rsidR="007211FA" w:rsidRPr="00CC1800">
        <w:rPr>
          <w:rFonts w:cstheme="minorHAnsi"/>
          <w:lang w:eastAsia="sk-SK"/>
        </w:rPr>
        <w:t>“</w:t>
      </w:r>
      <w:r w:rsidR="00C55C3E">
        <w:rPr>
          <w:rFonts w:cstheme="minorHAnsi"/>
          <w:lang w:eastAsia="sk-SK"/>
        </w:rPr>
        <w:t>.</w:t>
      </w:r>
    </w:p>
    <w:p w14:paraId="6F56998C" w14:textId="1AA385C9" w:rsidR="009944F9" w:rsidRPr="00CC1800" w:rsidRDefault="009944F9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lang w:eastAsia="sk-SK"/>
        </w:rPr>
        <w:t xml:space="preserve">Tieto dva </w:t>
      </w:r>
      <w:r w:rsidR="003A37F1" w:rsidRPr="00CC1800">
        <w:rPr>
          <w:rFonts w:cstheme="minorHAnsi"/>
          <w:lang w:eastAsia="sk-SK"/>
        </w:rPr>
        <w:t xml:space="preserve">typy ID </w:t>
      </w:r>
      <w:r w:rsidRPr="00CC1800">
        <w:rPr>
          <w:rFonts w:cstheme="minorHAnsi"/>
          <w:lang w:eastAsia="sk-SK"/>
        </w:rPr>
        <w:t xml:space="preserve">sú využívané v hárku </w:t>
      </w:r>
      <w:r w:rsidR="003D30FA" w:rsidRPr="00CC1800">
        <w:rPr>
          <w:rFonts w:cstheme="minorHAnsi"/>
          <w:lang w:eastAsia="sk-SK"/>
        </w:rPr>
        <w:t>„</w:t>
      </w:r>
      <w:r w:rsidRPr="00CC1800">
        <w:rPr>
          <w:rFonts w:cstheme="minorHAnsi"/>
          <w:lang w:eastAsia="sk-SK"/>
        </w:rPr>
        <w:t>Záznamy užívateľov</w:t>
      </w:r>
      <w:r w:rsidR="003D30FA" w:rsidRPr="00CC1800">
        <w:rPr>
          <w:rFonts w:cstheme="minorHAnsi"/>
          <w:lang w:eastAsia="sk-SK"/>
        </w:rPr>
        <w:t>“</w:t>
      </w:r>
      <w:r w:rsidR="007211FA" w:rsidRPr="00CC1800">
        <w:rPr>
          <w:rFonts w:cstheme="minorHAnsi"/>
          <w:lang w:eastAsia="sk-SK"/>
        </w:rPr>
        <w:t xml:space="preserve"> pri evidencii skupinových aktivít (popis je uvedený v časti 3B)</w:t>
      </w:r>
      <w:r w:rsidRPr="00CC1800">
        <w:rPr>
          <w:rFonts w:cstheme="minorHAnsi"/>
          <w:lang w:eastAsia="sk-SK"/>
        </w:rPr>
        <w:t>.</w:t>
      </w:r>
    </w:p>
    <w:p w14:paraId="3F0F2D93" w14:textId="71DEF860" w:rsidR="002504EE" w:rsidRPr="00CC1800" w:rsidRDefault="002504EE" w:rsidP="00C55C3E">
      <w:pPr>
        <w:spacing w:after="60" w:line="240" w:lineRule="auto"/>
        <w:ind w:right="57"/>
        <w:jc w:val="both"/>
        <w:rPr>
          <w:rFonts w:cstheme="minorHAnsi"/>
          <w:b/>
          <w:u w:val="single"/>
        </w:rPr>
      </w:pPr>
      <w:r w:rsidRPr="00CC1800">
        <w:rPr>
          <w:rFonts w:cstheme="minorHAnsi"/>
          <w:b/>
          <w:u w:val="single"/>
        </w:rPr>
        <w:t>Povinné položky</w:t>
      </w:r>
      <w:r w:rsidR="00790117" w:rsidRPr="00CC1800">
        <w:rPr>
          <w:rFonts w:cstheme="minorHAnsi"/>
          <w:b/>
          <w:u w:val="single"/>
        </w:rPr>
        <w:t xml:space="preserve"> (</w:t>
      </w:r>
      <w:r w:rsidR="00790117" w:rsidRPr="00CC1800">
        <w:rPr>
          <w:rFonts w:cstheme="minorHAnsi"/>
          <w:b/>
        </w:rPr>
        <w:t>podľa označenia stĺpca v hárku Karta užívateľa):</w:t>
      </w:r>
    </w:p>
    <w:p w14:paraId="74D490FB" w14:textId="7969EFC5" w:rsidR="00D12335" w:rsidRPr="00CC1800" w:rsidRDefault="00562BB3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 w:rsidRPr="00CC1800">
        <w:rPr>
          <w:rFonts w:asciiTheme="minorHAnsi" w:hAnsiTheme="minorHAnsi" w:cstheme="minorHAnsi"/>
          <w:b/>
        </w:rPr>
        <w:t xml:space="preserve">Poradové číslo </w:t>
      </w:r>
      <w:r w:rsidR="00D66CC9" w:rsidRPr="00CC1800">
        <w:rPr>
          <w:rFonts w:asciiTheme="minorHAnsi" w:hAnsiTheme="minorHAnsi" w:cstheme="minorHAnsi"/>
          <w:b/>
        </w:rPr>
        <w:t>užívateľa projektu</w:t>
      </w:r>
      <w:r w:rsidRPr="00CC1800">
        <w:rPr>
          <w:rFonts w:asciiTheme="minorHAnsi" w:hAnsiTheme="minorHAnsi" w:cstheme="minorHAnsi"/>
          <w:b/>
        </w:rPr>
        <w:t xml:space="preserve"> </w:t>
      </w:r>
      <w:r w:rsidR="002504EE" w:rsidRPr="00CC1800">
        <w:rPr>
          <w:rFonts w:asciiTheme="minorHAnsi" w:hAnsiTheme="minorHAnsi" w:cstheme="minorHAnsi"/>
          <w:b/>
        </w:rPr>
        <w:t xml:space="preserve">– </w:t>
      </w:r>
      <w:r w:rsidRPr="00CC1800">
        <w:rPr>
          <w:rFonts w:asciiTheme="minorHAnsi" w:hAnsiTheme="minorHAnsi" w:cstheme="minorHAnsi"/>
        </w:rPr>
        <w:t>generované automaticky</w:t>
      </w:r>
      <w:r w:rsidR="00C55C3E">
        <w:rPr>
          <w:rFonts w:asciiTheme="minorHAnsi" w:hAnsiTheme="minorHAnsi" w:cstheme="minorHAnsi"/>
        </w:rPr>
        <w:t xml:space="preserve"> (nie je editovateľné)</w:t>
      </w:r>
      <w:r w:rsidR="00787E09">
        <w:rPr>
          <w:rFonts w:asciiTheme="minorHAnsi" w:hAnsiTheme="minorHAnsi" w:cstheme="minorHAnsi"/>
        </w:rPr>
        <w:t>.</w:t>
      </w:r>
    </w:p>
    <w:p w14:paraId="66CFF6D5" w14:textId="702047AF" w:rsidR="00562BB3" w:rsidRPr="00CC1800" w:rsidRDefault="00562BB3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 w:rsidRPr="00CC1800">
        <w:rPr>
          <w:rFonts w:asciiTheme="minorHAnsi" w:hAnsiTheme="minorHAnsi" w:cstheme="minorHAnsi"/>
          <w:b/>
        </w:rPr>
        <w:t xml:space="preserve">Identifikačný kód  (ID) </w:t>
      </w:r>
      <w:r w:rsidR="002504EE" w:rsidRPr="00CC1800">
        <w:rPr>
          <w:rFonts w:asciiTheme="minorHAnsi" w:hAnsiTheme="minorHAnsi" w:cstheme="minorHAnsi"/>
          <w:b/>
        </w:rPr>
        <w:t xml:space="preserve">– </w:t>
      </w:r>
      <w:r w:rsidRPr="00CC1800">
        <w:rPr>
          <w:rFonts w:asciiTheme="minorHAnsi" w:hAnsiTheme="minorHAnsi" w:cstheme="minorHAnsi"/>
        </w:rPr>
        <w:t>generované automaticky</w:t>
      </w:r>
      <w:r w:rsidR="00C55C3E">
        <w:rPr>
          <w:rFonts w:asciiTheme="minorHAnsi" w:hAnsiTheme="minorHAnsi" w:cstheme="minorHAnsi"/>
        </w:rPr>
        <w:t xml:space="preserve"> (nie je editovateľné)</w:t>
      </w:r>
      <w:r w:rsidR="00787E09">
        <w:rPr>
          <w:rFonts w:asciiTheme="minorHAnsi" w:hAnsiTheme="minorHAnsi" w:cstheme="minorHAnsi"/>
        </w:rPr>
        <w:t>.</w:t>
      </w:r>
    </w:p>
    <w:p w14:paraId="24A134FF" w14:textId="216AECCD" w:rsidR="00D12335" w:rsidRPr="00CC1800" w:rsidRDefault="006913D8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Priezvisko</w:t>
      </w:r>
      <w:r w:rsidR="00562BB3" w:rsidRPr="00CC1800">
        <w:rPr>
          <w:rFonts w:asciiTheme="minorHAnsi" w:hAnsiTheme="minorHAnsi" w:cstheme="minorHAnsi"/>
          <w:b/>
        </w:rPr>
        <w:t xml:space="preserve"> </w:t>
      </w:r>
      <w:r w:rsidR="009C2118" w:rsidRPr="00CC1800">
        <w:rPr>
          <w:rFonts w:asciiTheme="minorHAnsi" w:hAnsiTheme="minorHAnsi" w:cstheme="minorHAnsi"/>
        </w:rPr>
        <w:t xml:space="preserve">– </w:t>
      </w:r>
      <w:r w:rsidR="00562BB3" w:rsidRPr="00CC1800">
        <w:rPr>
          <w:rFonts w:asciiTheme="minorHAnsi" w:hAnsiTheme="minorHAnsi" w:cstheme="minorHAnsi"/>
        </w:rPr>
        <w:t>vyplniť</w:t>
      </w:r>
      <w:r w:rsidR="009C2118" w:rsidRPr="00CC1800">
        <w:rPr>
          <w:rFonts w:asciiTheme="minorHAnsi" w:hAnsiTheme="minorHAnsi" w:cstheme="minorHAnsi"/>
        </w:rPr>
        <w:t xml:space="preserve"> </w:t>
      </w:r>
      <w:r w:rsidR="00562BB3" w:rsidRPr="00CC1800">
        <w:rPr>
          <w:rFonts w:asciiTheme="minorHAnsi" w:hAnsiTheme="minorHAnsi" w:cstheme="minorHAnsi"/>
        </w:rPr>
        <w:t>podľa občianskeho preukazu</w:t>
      </w:r>
      <w:r w:rsidR="00787E09">
        <w:rPr>
          <w:rFonts w:asciiTheme="minorHAnsi" w:hAnsiTheme="minorHAnsi" w:cstheme="minorHAnsi"/>
        </w:rPr>
        <w:t>.</w:t>
      </w:r>
    </w:p>
    <w:p w14:paraId="225545C1" w14:textId="1E0B416D" w:rsidR="00D12335" w:rsidRPr="00CC1800" w:rsidRDefault="006913D8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Meno</w:t>
      </w:r>
      <w:r w:rsidR="00562BB3" w:rsidRPr="00CC1800">
        <w:rPr>
          <w:rFonts w:asciiTheme="minorHAnsi" w:hAnsiTheme="minorHAnsi" w:cstheme="minorHAnsi"/>
          <w:b/>
        </w:rPr>
        <w:t xml:space="preserve"> – </w:t>
      </w:r>
      <w:r w:rsidR="00562BB3" w:rsidRPr="00CC1800">
        <w:rPr>
          <w:rFonts w:asciiTheme="minorHAnsi" w:hAnsiTheme="minorHAnsi" w:cstheme="minorHAnsi"/>
        </w:rPr>
        <w:t>vyplniť podľa občianskeho preukazu</w:t>
      </w:r>
      <w:r w:rsidRPr="00CC1800">
        <w:rPr>
          <w:rFonts w:asciiTheme="minorHAnsi" w:hAnsiTheme="minorHAnsi" w:cstheme="minorHAnsi"/>
        </w:rPr>
        <w:t xml:space="preserve">, pri deťoch </w:t>
      </w:r>
      <w:r w:rsidRPr="00CC1800">
        <w:rPr>
          <w:rFonts w:asciiTheme="minorHAnsi" w:hAnsiTheme="minorHAnsi" w:cstheme="minorHAnsi"/>
          <w:b/>
        </w:rPr>
        <w:t>nepoužívať</w:t>
      </w:r>
      <w:r w:rsidRPr="00CC1800">
        <w:rPr>
          <w:rFonts w:asciiTheme="minorHAnsi" w:hAnsiTheme="minorHAnsi" w:cstheme="minorHAnsi"/>
        </w:rPr>
        <w:t xml:space="preserve"> zdrobneniny</w:t>
      </w:r>
      <w:r w:rsidR="00787E09">
        <w:rPr>
          <w:rFonts w:asciiTheme="minorHAnsi" w:hAnsiTheme="minorHAnsi" w:cstheme="minorHAnsi"/>
        </w:rPr>
        <w:t>.</w:t>
      </w:r>
      <w:r w:rsidR="00562BB3" w:rsidRPr="00CC1800">
        <w:rPr>
          <w:rFonts w:asciiTheme="minorHAnsi" w:hAnsiTheme="minorHAnsi" w:cstheme="minorHAnsi"/>
          <w:b/>
        </w:rPr>
        <w:tab/>
      </w:r>
      <w:r w:rsidR="00D12335" w:rsidRPr="00CC1800">
        <w:rPr>
          <w:rFonts w:asciiTheme="minorHAnsi" w:hAnsiTheme="minorHAnsi" w:cstheme="minorHAnsi"/>
          <w:b/>
        </w:rPr>
        <w:tab/>
      </w:r>
    </w:p>
    <w:p w14:paraId="3C75BDDF" w14:textId="2BE6F47E" w:rsidR="009944F9" w:rsidRPr="00CC1800" w:rsidRDefault="00D12335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 w:rsidRPr="00CC1800">
        <w:rPr>
          <w:rFonts w:asciiTheme="minorHAnsi" w:hAnsiTheme="minorHAnsi" w:cstheme="minorHAnsi"/>
          <w:b/>
        </w:rPr>
        <w:t>Dátum narodenia</w:t>
      </w:r>
      <w:r w:rsidR="00562BB3" w:rsidRPr="00CC1800">
        <w:rPr>
          <w:rFonts w:asciiTheme="minorHAnsi" w:hAnsiTheme="minorHAnsi" w:cstheme="minorHAnsi"/>
          <w:b/>
        </w:rPr>
        <w:t xml:space="preserve"> – </w:t>
      </w:r>
      <w:r w:rsidR="00562BB3" w:rsidRPr="00CC1800">
        <w:rPr>
          <w:rFonts w:asciiTheme="minorHAnsi" w:hAnsiTheme="minorHAnsi" w:cstheme="minorHAnsi"/>
        </w:rPr>
        <w:t>vyplniť podľa občianskeho preukazu</w:t>
      </w:r>
      <w:r w:rsidR="00787E09">
        <w:rPr>
          <w:rFonts w:asciiTheme="minorHAnsi" w:hAnsiTheme="minorHAnsi" w:cstheme="minorHAnsi"/>
          <w:b/>
        </w:rPr>
        <w:t>.</w:t>
      </w:r>
    </w:p>
    <w:p w14:paraId="616B92CB" w14:textId="741D35FE" w:rsidR="009944F9" w:rsidRPr="00CC1800" w:rsidRDefault="009944F9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 w:rsidRPr="00CC1800">
        <w:rPr>
          <w:rFonts w:asciiTheme="minorHAnsi" w:hAnsiTheme="minorHAnsi" w:cstheme="minorHAnsi"/>
          <w:b/>
        </w:rPr>
        <w:t xml:space="preserve">Zmena osobného údaja </w:t>
      </w:r>
      <w:r w:rsidRPr="00CC1800">
        <w:rPr>
          <w:rFonts w:asciiTheme="minorHAnsi" w:hAnsiTheme="minorHAnsi" w:cstheme="minorHAnsi"/>
        </w:rPr>
        <w:t xml:space="preserve"> </w:t>
      </w:r>
      <w:r w:rsidRPr="00CC1800">
        <w:rPr>
          <w:rFonts w:asciiTheme="minorHAnsi" w:hAnsiTheme="minorHAnsi" w:cstheme="minorHAnsi"/>
          <w:b/>
        </w:rPr>
        <w:t xml:space="preserve">–  </w:t>
      </w:r>
      <w:r w:rsidRPr="00CC1800">
        <w:rPr>
          <w:rFonts w:asciiTheme="minorHAnsi" w:hAnsiTheme="minorHAnsi" w:cstheme="minorHAnsi"/>
        </w:rPr>
        <w:t xml:space="preserve">vyplniť v prípade potreby záznamu dôležitej zmeny, napr. </w:t>
      </w:r>
      <w:r w:rsidR="0063349A">
        <w:rPr>
          <w:rFonts w:asciiTheme="minorHAnsi" w:hAnsiTheme="minorHAnsi" w:cstheme="minorHAnsi"/>
        </w:rPr>
        <w:t xml:space="preserve">zmena </w:t>
      </w:r>
      <w:r w:rsidRPr="00CC1800">
        <w:rPr>
          <w:rFonts w:asciiTheme="minorHAnsi" w:hAnsiTheme="minorHAnsi" w:cstheme="minorHAnsi"/>
        </w:rPr>
        <w:t>priezviska, úmrtie a pod.</w:t>
      </w:r>
    </w:p>
    <w:p w14:paraId="52AE3390" w14:textId="563E6049" w:rsidR="00951D18" w:rsidRPr="00CC1800" w:rsidRDefault="00951D18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 w:rsidRPr="00CC1800">
        <w:rPr>
          <w:rFonts w:asciiTheme="minorHAnsi" w:hAnsiTheme="minorHAnsi" w:cstheme="minorHAnsi"/>
          <w:b/>
        </w:rPr>
        <w:t>Pohlavie</w:t>
      </w:r>
      <w:r w:rsidR="002504EE" w:rsidRPr="00CC1800">
        <w:rPr>
          <w:rFonts w:asciiTheme="minorHAnsi" w:hAnsiTheme="minorHAnsi" w:cstheme="minorHAnsi"/>
          <w:b/>
        </w:rPr>
        <w:t xml:space="preserve"> </w:t>
      </w:r>
      <w:r w:rsidR="002504EE" w:rsidRPr="00CC1800">
        <w:rPr>
          <w:rFonts w:asciiTheme="minorHAnsi" w:hAnsiTheme="minorHAnsi" w:cstheme="minorHAnsi"/>
        </w:rPr>
        <w:t>– výber z</w:t>
      </w:r>
      <w:r w:rsidR="00C55C3E">
        <w:rPr>
          <w:rFonts w:asciiTheme="minorHAnsi" w:hAnsiTheme="minorHAnsi" w:cstheme="minorHAnsi"/>
        </w:rPr>
        <w:t> prednastaveného zoznamu možností</w:t>
      </w:r>
      <w:r w:rsidR="00787E09">
        <w:rPr>
          <w:rFonts w:asciiTheme="minorHAnsi" w:hAnsiTheme="minorHAnsi" w:cstheme="minorHAnsi"/>
        </w:rPr>
        <w:t>.</w:t>
      </w:r>
    </w:p>
    <w:p w14:paraId="6F218B99" w14:textId="1F1972CA" w:rsidR="009C2118" w:rsidRPr="00CC1800" w:rsidRDefault="00D12335" w:rsidP="00B961BC">
      <w:pPr>
        <w:pStyle w:val="Odsekzoznamu"/>
        <w:numPr>
          <w:ilvl w:val="0"/>
          <w:numId w:val="22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 w:rsidRPr="00CC1800">
        <w:rPr>
          <w:rFonts w:asciiTheme="minorHAnsi" w:hAnsiTheme="minorHAnsi" w:cstheme="minorHAnsi"/>
          <w:b/>
        </w:rPr>
        <w:t xml:space="preserve">Dátum vstupu do aktivity </w:t>
      </w:r>
      <w:r w:rsidR="00562BB3" w:rsidRPr="00CC1800">
        <w:rPr>
          <w:rFonts w:asciiTheme="minorHAnsi" w:hAnsiTheme="minorHAnsi" w:cstheme="minorHAnsi"/>
          <w:b/>
        </w:rPr>
        <w:t xml:space="preserve"> </w:t>
      </w:r>
      <w:r w:rsidR="009C2118" w:rsidRPr="00CC1800">
        <w:rPr>
          <w:rFonts w:asciiTheme="minorHAnsi" w:hAnsiTheme="minorHAnsi" w:cstheme="minorHAnsi"/>
        </w:rPr>
        <w:t>–</w:t>
      </w:r>
      <w:r w:rsidR="00562BB3" w:rsidRPr="00CC1800">
        <w:rPr>
          <w:rFonts w:asciiTheme="minorHAnsi" w:hAnsiTheme="minorHAnsi" w:cstheme="minorHAnsi"/>
        </w:rPr>
        <w:t xml:space="preserve"> </w:t>
      </w:r>
      <w:r w:rsidRPr="00CC1800">
        <w:rPr>
          <w:rFonts w:asciiTheme="minorHAnsi" w:hAnsiTheme="minorHAnsi" w:cstheme="minorHAnsi"/>
        </w:rPr>
        <w:t xml:space="preserve">je dátum, kedy je </w:t>
      </w:r>
      <w:r w:rsidR="00E507EF" w:rsidRPr="00CC1800">
        <w:rPr>
          <w:rFonts w:asciiTheme="minorHAnsi" w:hAnsiTheme="minorHAnsi" w:cstheme="minorHAnsi"/>
        </w:rPr>
        <w:t>užívateľov</w:t>
      </w:r>
      <w:r w:rsidRPr="00CC1800">
        <w:rPr>
          <w:rFonts w:asciiTheme="minorHAnsi" w:hAnsiTheme="minorHAnsi" w:cstheme="minorHAnsi"/>
        </w:rPr>
        <w:t xml:space="preserve">i projektu </w:t>
      </w:r>
      <w:r w:rsidR="003B08CB" w:rsidRPr="00CC1800">
        <w:rPr>
          <w:rFonts w:asciiTheme="minorHAnsi" w:hAnsiTheme="minorHAnsi" w:cstheme="minorHAnsi"/>
        </w:rPr>
        <w:t xml:space="preserve">vytvorená </w:t>
      </w:r>
      <w:r w:rsidR="003924F8" w:rsidRPr="00CC1800">
        <w:rPr>
          <w:rFonts w:asciiTheme="minorHAnsi" w:hAnsiTheme="minorHAnsi" w:cstheme="minorHAnsi"/>
        </w:rPr>
        <w:t>spisová dokumentácia podľa prílohy č.5 Príručky</w:t>
      </w:r>
      <w:r w:rsidR="00B473D8" w:rsidRPr="00CC1800">
        <w:rPr>
          <w:rFonts w:asciiTheme="minorHAnsi" w:hAnsiTheme="minorHAnsi" w:cstheme="minorHAnsi"/>
        </w:rPr>
        <w:t xml:space="preserve"> - Spôsob vedenia dokumentácie pri výkone </w:t>
      </w:r>
      <w:r w:rsidR="00E47F67" w:rsidRPr="00CC1800">
        <w:rPr>
          <w:rFonts w:asciiTheme="minorHAnsi" w:hAnsiTheme="minorHAnsi" w:cstheme="minorHAnsi"/>
        </w:rPr>
        <w:t>KC/NDC/NSSDR</w:t>
      </w:r>
      <w:r w:rsidR="00B473D8" w:rsidRPr="00CC1800">
        <w:rPr>
          <w:rFonts w:asciiTheme="minorHAnsi" w:hAnsiTheme="minorHAnsi" w:cstheme="minorHAnsi"/>
        </w:rPr>
        <w:t>.</w:t>
      </w:r>
      <w:r w:rsidR="009C2118" w:rsidRPr="00CC1800">
        <w:rPr>
          <w:rFonts w:asciiTheme="minorHAnsi" w:hAnsiTheme="minorHAnsi" w:cstheme="minorHAnsi"/>
          <w:b/>
        </w:rPr>
        <w:t xml:space="preserve"> </w:t>
      </w:r>
    </w:p>
    <w:p w14:paraId="139F4720" w14:textId="3200BA8B" w:rsidR="00790117" w:rsidRPr="00CC1800" w:rsidRDefault="00790117" w:rsidP="00B961BC">
      <w:pPr>
        <w:pStyle w:val="Odsekzoznamu"/>
        <w:numPr>
          <w:ilvl w:val="0"/>
          <w:numId w:val="22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 w:rsidRPr="00CC1800">
        <w:rPr>
          <w:rFonts w:asciiTheme="minorHAnsi" w:hAnsiTheme="minorHAnsi" w:cstheme="minorHAnsi"/>
          <w:b/>
        </w:rPr>
        <w:t>Dátum poslednej poskytnutej intervencie</w:t>
      </w:r>
      <w:r w:rsidRPr="00CC1800">
        <w:rPr>
          <w:rFonts w:asciiTheme="minorHAnsi" w:hAnsiTheme="minorHAnsi" w:cstheme="minorHAnsi"/>
        </w:rPr>
        <w:t xml:space="preserve"> – generovaný </w:t>
      </w:r>
      <w:r w:rsidR="00014B7A">
        <w:rPr>
          <w:rFonts w:asciiTheme="minorHAnsi" w:hAnsiTheme="minorHAnsi" w:cstheme="minorHAnsi"/>
        </w:rPr>
        <w:t xml:space="preserve">a aktualizovaný </w:t>
      </w:r>
      <w:r w:rsidR="006E611F">
        <w:rPr>
          <w:rFonts w:asciiTheme="minorHAnsi" w:hAnsiTheme="minorHAnsi" w:cstheme="minorHAnsi"/>
        </w:rPr>
        <w:t xml:space="preserve">systémom </w:t>
      </w:r>
      <w:r w:rsidRPr="00CC1800">
        <w:rPr>
          <w:rFonts w:asciiTheme="minorHAnsi" w:hAnsiTheme="minorHAnsi" w:cstheme="minorHAnsi"/>
        </w:rPr>
        <w:t>automaticky</w:t>
      </w:r>
      <w:r w:rsidR="006E611F">
        <w:rPr>
          <w:rFonts w:asciiTheme="minorHAnsi" w:hAnsiTheme="minorHAnsi" w:cstheme="minorHAnsi"/>
        </w:rPr>
        <w:t xml:space="preserve"> </w:t>
      </w:r>
      <w:r w:rsidR="00CF30B4">
        <w:rPr>
          <w:rFonts w:asciiTheme="minorHAnsi" w:hAnsiTheme="minorHAnsi" w:cstheme="minorHAnsi"/>
        </w:rPr>
        <w:t>podľa záznamov v hárku záznamy u</w:t>
      </w:r>
      <w:r w:rsidR="006E611F">
        <w:rPr>
          <w:rFonts w:asciiTheme="minorHAnsi" w:hAnsiTheme="minorHAnsi" w:cstheme="minorHAnsi"/>
        </w:rPr>
        <w:t>žívateľa</w:t>
      </w:r>
      <w:r w:rsidR="00C55C3E">
        <w:rPr>
          <w:rFonts w:asciiTheme="minorHAnsi" w:hAnsiTheme="minorHAnsi" w:cstheme="minorHAnsi"/>
        </w:rPr>
        <w:t xml:space="preserve"> (nie je editovateľné)</w:t>
      </w:r>
      <w:r w:rsidR="00787E09">
        <w:rPr>
          <w:rFonts w:asciiTheme="minorHAnsi" w:hAnsiTheme="minorHAnsi" w:cstheme="minorHAnsi"/>
        </w:rPr>
        <w:t>.</w:t>
      </w:r>
    </w:p>
    <w:p w14:paraId="6D21A30A" w14:textId="77777777" w:rsidR="00562BB3" w:rsidRPr="00CC1800" w:rsidRDefault="00562BB3" w:rsidP="00C55C3E">
      <w:pPr>
        <w:spacing w:after="60" w:line="240" w:lineRule="auto"/>
        <w:ind w:right="57"/>
        <w:jc w:val="both"/>
        <w:rPr>
          <w:rFonts w:cstheme="minorHAnsi"/>
          <w:b/>
        </w:rPr>
      </w:pPr>
      <w:r w:rsidRPr="00CC1800">
        <w:rPr>
          <w:rFonts w:cstheme="minorHAnsi"/>
          <w:b/>
        </w:rPr>
        <w:tab/>
      </w:r>
      <w:r w:rsidRPr="00CC1800">
        <w:rPr>
          <w:rFonts w:cstheme="minorHAnsi"/>
          <w:b/>
        </w:rPr>
        <w:tab/>
      </w:r>
    </w:p>
    <w:p w14:paraId="5741FC70" w14:textId="7C3F512C" w:rsidR="00562BB3" w:rsidRPr="007572E1" w:rsidRDefault="002504EE" w:rsidP="00C55C3E">
      <w:pPr>
        <w:spacing w:after="60" w:line="240" w:lineRule="auto"/>
        <w:ind w:right="57"/>
        <w:jc w:val="both"/>
        <w:rPr>
          <w:rFonts w:cstheme="minorHAnsi"/>
          <w:b/>
          <w:u w:val="single"/>
        </w:rPr>
      </w:pPr>
      <w:r w:rsidRPr="007572E1">
        <w:rPr>
          <w:rFonts w:cstheme="minorHAnsi"/>
          <w:b/>
          <w:u w:val="single"/>
        </w:rPr>
        <w:t>Nepovinné položky</w:t>
      </w:r>
      <w:r w:rsidR="00790117" w:rsidRPr="00480414">
        <w:rPr>
          <w:rFonts w:cstheme="minorHAnsi"/>
          <w:b/>
        </w:rPr>
        <w:t xml:space="preserve"> (</w:t>
      </w:r>
      <w:r w:rsidR="00790117" w:rsidRPr="007572E1">
        <w:rPr>
          <w:rFonts w:cstheme="minorHAnsi"/>
          <w:b/>
        </w:rPr>
        <w:t>podľa označenia stĺpca v hárku Karta užívateľa):</w:t>
      </w:r>
    </w:p>
    <w:p w14:paraId="3676E156" w14:textId="169551A5" w:rsidR="007572E1" w:rsidRPr="007572E1" w:rsidRDefault="007572E1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</w:rPr>
      </w:pPr>
      <w:r w:rsidRPr="007572E1">
        <w:rPr>
          <w:rFonts w:asciiTheme="minorHAnsi" w:hAnsiTheme="minorHAnsi" w:cstheme="minorHAnsi"/>
          <w:b/>
        </w:rPr>
        <w:t xml:space="preserve">Užívateľ odmietol poskytnúť údaje o znevýhodnení – </w:t>
      </w:r>
      <w:r w:rsidRPr="007572E1">
        <w:rPr>
          <w:rFonts w:asciiTheme="minorHAnsi" w:hAnsiTheme="minorHAnsi" w:cstheme="minorHAnsi"/>
        </w:rPr>
        <w:t>v prípade, ak užívateľ ani</w:t>
      </w:r>
      <w:r w:rsidRPr="007572E1">
        <w:rPr>
          <w:rFonts w:asciiTheme="minorHAnsi" w:hAnsiTheme="minorHAnsi" w:cstheme="minorHAnsi"/>
          <w:b/>
        </w:rPr>
        <w:t xml:space="preserve"> </w:t>
      </w:r>
      <w:r w:rsidRPr="007572E1">
        <w:rPr>
          <w:rFonts w:asciiTheme="minorHAnsi" w:hAnsiTheme="minorHAnsi" w:cstheme="minorHAnsi"/>
        </w:rPr>
        <w:t xml:space="preserve">po vysvetlení, že údaje budú poskytnuté na účely štatistiky  v anonymizovanom tvare (údaj je na úrovni pohlavia, bez mena a priezviska) odmieta poskytnúť údaje o svojom znevýhodnení, vyberie sa položka </w:t>
      </w:r>
      <w:r>
        <w:rPr>
          <w:rFonts w:asciiTheme="minorHAnsi" w:hAnsiTheme="minorHAnsi" w:cstheme="minorHAnsi"/>
        </w:rPr>
        <w:t>„</w:t>
      </w:r>
      <w:r w:rsidRPr="007572E1">
        <w:rPr>
          <w:rFonts w:asciiTheme="minorHAnsi" w:hAnsiTheme="minorHAnsi" w:cstheme="minorHAnsi"/>
        </w:rPr>
        <w:t>áno</w:t>
      </w:r>
      <w:r>
        <w:rPr>
          <w:rFonts w:asciiTheme="minorHAnsi" w:hAnsiTheme="minorHAnsi" w:cstheme="minorHAnsi"/>
        </w:rPr>
        <w:t>“</w:t>
      </w:r>
      <w:r w:rsidR="00787E09">
        <w:rPr>
          <w:rFonts w:asciiTheme="minorHAnsi" w:hAnsiTheme="minorHAnsi" w:cstheme="minorHAnsi"/>
        </w:rPr>
        <w:t>. Následne  položky v stĺpcoch I. až L. zostávajú nevyplnené.</w:t>
      </w:r>
    </w:p>
    <w:p w14:paraId="1B400294" w14:textId="61014128" w:rsidR="0001061F" w:rsidRPr="007572E1" w:rsidRDefault="00F61B40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 w:rsidRPr="007572E1">
        <w:rPr>
          <w:rFonts w:asciiTheme="minorHAnsi" w:hAnsiTheme="minorHAnsi" w:cstheme="minorHAnsi"/>
          <w:b/>
        </w:rPr>
        <w:t>Užívateľ</w:t>
      </w:r>
      <w:r w:rsidR="0001061F" w:rsidRPr="007572E1">
        <w:rPr>
          <w:rFonts w:asciiTheme="minorHAnsi" w:hAnsiTheme="minorHAnsi" w:cstheme="minorHAnsi"/>
          <w:b/>
        </w:rPr>
        <w:t xml:space="preserve"> má zdravotné postihnutie – </w:t>
      </w:r>
      <w:r w:rsidR="0001061F" w:rsidRPr="007572E1">
        <w:rPr>
          <w:rFonts w:asciiTheme="minorHAnsi" w:hAnsiTheme="minorHAnsi" w:cstheme="minorHAnsi"/>
        </w:rPr>
        <w:t>zdravotné postihnutie má</w:t>
      </w:r>
      <w:r w:rsidR="0001061F" w:rsidRPr="007572E1">
        <w:rPr>
          <w:rFonts w:asciiTheme="minorHAnsi" w:hAnsiTheme="minorHAnsi" w:cstheme="minorHAnsi"/>
          <w:b/>
        </w:rPr>
        <w:t xml:space="preserve"> </w:t>
      </w:r>
      <w:r w:rsidR="0001061F" w:rsidRPr="007572E1">
        <w:rPr>
          <w:rFonts w:asciiTheme="minorHAnsi" w:hAnsiTheme="minorHAnsi" w:cstheme="minorHAnsi"/>
        </w:rPr>
        <w:t>osoba, ktorá má dlhodobo telesné alebo duševné znevýhodnenie, pričom nerozhoduje jeho rozsah</w:t>
      </w:r>
      <w:r w:rsidR="00787E09">
        <w:rPr>
          <w:rFonts w:asciiTheme="minorHAnsi" w:hAnsiTheme="minorHAnsi" w:cstheme="minorHAnsi"/>
        </w:rPr>
        <w:t>.</w:t>
      </w:r>
      <w:r w:rsidR="0001061F" w:rsidRPr="007572E1">
        <w:rPr>
          <w:rFonts w:asciiTheme="minorHAnsi" w:hAnsiTheme="minorHAnsi" w:cstheme="minorHAnsi"/>
          <w:b/>
        </w:rPr>
        <w:t xml:space="preserve"> </w:t>
      </w:r>
    </w:p>
    <w:p w14:paraId="2F04ABB8" w14:textId="082D937F" w:rsidR="0001061F" w:rsidRPr="007572E1" w:rsidRDefault="00F61B40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 w:rsidRPr="007572E1">
        <w:rPr>
          <w:rFonts w:asciiTheme="minorHAnsi" w:hAnsiTheme="minorHAnsi" w:cstheme="minorHAnsi"/>
          <w:b/>
        </w:rPr>
        <w:t xml:space="preserve">Užívateľ </w:t>
      </w:r>
      <w:r w:rsidR="0001061F" w:rsidRPr="007572E1">
        <w:rPr>
          <w:rFonts w:asciiTheme="minorHAnsi" w:hAnsiTheme="minorHAnsi" w:cstheme="minorHAnsi"/>
          <w:b/>
        </w:rPr>
        <w:t xml:space="preserve">je príslušníkom tretích krajín – </w:t>
      </w:r>
      <w:r w:rsidR="0001061F" w:rsidRPr="007572E1">
        <w:rPr>
          <w:rFonts w:asciiTheme="minorHAnsi" w:hAnsiTheme="minorHAnsi" w:cstheme="minorHAnsi"/>
        </w:rPr>
        <w:t>je osoba, ktorá nie je občanom EÚ vrátane osôb bez štátnej príslušnosti a osôb, ktorých štátna príslušnosť nie je určená</w:t>
      </w:r>
      <w:r w:rsidR="00787E09">
        <w:rPr>
          <w:rFonts w:asciiTheme="minorHAnsi" w:hAnsiTheme="minorHAnsi" w:cstheme="minorHAnsi"/>
        </w:rPr>
        <w:t>.</w:t>
      </w:r>
    </w:p>
    <w:p w14:paraId="4102618B" w14:textId="34ACBCBA" w:rsidR="00562BB3" w:rsidRPr="007572E1" w:rsidRDefault="008B472A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Užívateľ</w:t>
      </w:r>
      <w:r w:rsidR="0001061F" w:rsidRPr="007572E1">
        <w:rPr>
          <w:rFonts w:asciiTheme="minorHAnsi" w:hAnsiTheme="minorHAnsi" w:cstheme="minorHAnsi"/>
          <w:b/>
        </w:rPr>
        <w:t xml:space="preserve"> má cudzí pôvod, príslušník menšín (vrátane marginalizovaných komunít ako sú napríklad Rómovia)</w:t>
      </w:r>
    </w:p>
    <w:p w14:paraId="325BBE88" w14:textId="2D8C5150" w:rsidR="00020B72" w:rsidRPr="007572E1" w:rsidRDefault="0001061F" w:rsidP="00C55C3E">
      <w:pPr>
        <w:pStyle w:val="Odsekzoznamu"/>
        <w:numPr>
          <w:ilvl w:val="0"/>
          <w:numId w:val="15"/>
        </w:numPr>
        <w:spacing w:after="60"/>
        <w:ind w:right="57"/>
        <w:jc w:val="both"/>
        <w:rPr>
          <w:rFonts w:asciiTheme="minorHAnsi" w:hAnsiTheme="minorHAnsi" w:cstheme="minorHAnsi"/>
          <w:b/>
        </w:rPr>
      </w:pPr>
      <w:r w:rsidRPr="007572E1">
        <w:rPr>
          <w:rFonts w:asciiTheme="minorHAnsi" w:hAnsiTheme="minorHAnsi" w:cstheme="minorHAnsi"/>
          <w:b/>
        </w:rPr>
        <w:t>Bezdomovci alebo osoby postihnuté vylúčením z</w:t>
      </w:r>
      <w:r w:rsidR="00020B72" w:rsidRPr="007572E1">
        <w:rPr>
          <w:rFonts w:asciiTheme="minorHAnsi" w:hAnsiTheme="minorHAnsi" w:cstheme="minorHAnsi"/>
          <w:b/>
        </w:rPr>
        <w:t> </w:t>
      </w:r>
      <w:r w:rsidRPr="007572E1">
        <w:rPr>
          <w:rFonts w:asciiTheme="minorHAnsi" w:hAnsiTheme="minorHAnsi" w:cstheme="minorHAnsi"/>
          <w:b/>
        </w:rPr>
        <w:t>domova</w:t>
      </w:r>
    </w:p>
    <w:p w14:paraId="22888282" w14:textId="77777777" w:rsidR="001E530E" w:rsidRPr="00020B72" w:rsidRDefault="001E530E" w:rsidP="00C55C3E">
      <w:pPr>
        <w:spacing w:after="0" w:line="240" w:lineRule="auto"/>
        <w:ind w:right="56"/>
        <w:jc w:val="both"/>
        <w:rPr>
          <w:rFonts w:cstheme="minorHAnsi"/>
          <w:highlight w:val="yellow"/>
        </w:rPr>
      </w:pPr>
    </w:p>
    <w:p w14:paraId="72F10641" w14:textId="77777777" w:rsidR="00322873" w:rsidRDefault="00322873" w:rsidP="00C55C3E">
      <w:pPr>
        <w:spacing w:after="0" w:line="240" w:lineRule="auto"/>
        <w:ind w:right="56"/>
        <w:jc w:val="both"/>
        <w:rPr>
          <w:rFonts w:cstheme="minorHAnsi"/>
          <w:b/>
        </w:rPr>
      </w:pPr>
    </w:p>
    <w:p w14:paraId="415E0C0F" w14:textId="61791516" w:rsidR="00322873" w:rsidRPr="00322873" w:rsidRDefault="00097B2B" w:rsidP="00097B2B">
      <w:pPr>
        <w:spacing w:after="120" w:line="240" w:lineRule="auto"/>
        <w:ind w:right="57"/>
        <w:jc w:val="both"/>
        <w:rPr>
          <w:rFonts w:cstheme="minorHAnsi"/>
          <w:i/>
          <w:sz w:val="18"/>
        </w:rPr>
      </w:pPr>
      <w:r>
        <w:rPr>
          <w:rFonts w:cstheme="minorHAnsi"/>
          <w:i/>
          <w:sz w:val="18"/>
        </w:rPr>
        <w:t xml:space="preserve">Ilustračný obrázok </w:t>
      </w:r>
      <w:r w:rsidR="00322873" w:rsidRPr="00322873">
        <w:rPr>
          <w:rFonts w:cstheme="minorHAnsi"/>
          <w:i/>
          <w:sz w:val="18"/>
        </w:rPr>
        <w:t xml:space="preserve">č.1 – </w:t>
      </w:r>
      <w:r>
        <w:rPr>
          <w:rFonts w:cstheme="minorHAnsi"/>
          <w:i/>
          <w:sz w:val="18"/>
        </w:rPr>
        <w:t>hárok „</w:t>
      </w:r>
      <w:r w:rsidR="00322873" w:rsidRPr="00322873">
        <w:rPr>
          <w:rFonts w:cstheme="minorHAnsi"/>
          <w:i/>
          <w:sz w:val="18"/>
        </w:rPr>
        <w:t>Karta užívateľa</w:t>
      </w:r>
      <w:r>
        <w:rPr>
          <w:rFonts w:cstheme="minorHAnsi"/>
          <w:i/>
          <w:sz w:val="18"/>
        </w:rPr>
        <w:t>“</w:t>
      </w:r>
    </w:p>
    <w:p w14:paraId="1991731A" w14:textId="6708CB0F" w:rsidR="00322873" w:rsidRDefault="00322873" w:rsidP="00C55C3E">
      <w:pPr>
        <w:spacing w:after="0" w:line="240" w:lineRule="auto"/>
        <w:ind w:right="56"/>
        <w:jc w:val="both"/>
        <w:rPr>
          <w:rFonts w:cstheme="minorHAnsi"/>
          <w:b/>
        </w:rPr>
      </w:pPr>
      <w:r w:rsidRPr="00322873">
        <w:rPr>
          <w:noProof/>
          <w:lang w:eastAsia="sk-SK"/>
        </w:rPr>
        <w:lastRenderedPageBreak/>
        <w:drawing>
          <wp:inline distT="0" distB="0" distL="0" distR="0" wp14:anchorId="70983D2F" wp14:editId="2E48FEA7">
            <wp:extent cx="6299835" cy="1013055"/>
            <wp:effectExtent l="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-1613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7"/>
        <w:gridCol w:w="6326"/>
      </w:tblGrid>
      <w:tr w:rsidR="00E011F4" w:rsidRPr="00CC1800" w14:paraId="18AF92DF" w14:textId="77777777" w:rsidTr="00E011F4">
        <w:trPr>
          <w:trHeight w:val="300"/>
        </w:trPr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2DBD8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lastRenderedPageBreak/>
              <w:t>Druh intervencie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A285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Oblasť intervencie</w:t>
            </w:r>
          </w:p>
        </w:tc>
      </w:tr>
      <w:tr w:rsidR="00E011F4" w:rsidRPr="00CC1800" w14:paraId="767EB106" w14:textId="77777777" w:rsidTr="00E011F4">
        <w:trPr>
          <w:trHeight w:val="588"/>
        </w:trPr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4496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ZKL</w:t>
            </w:r>
          </w:p>
          <w:p w14:paraId="462E0496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6E72BD04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základné sociálne poradenstvo</w:t>
            </w:r>
          </w:p>
          <w:p w14:paraId="42CA2A14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52FC1E83" w14:textId="77777777" w:rsidR="00E011F4" w:rsidRPr="00CC1800" w:rsidRDefault="00E011F4" w:rsidP="00912D8C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7044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bývanie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pomoc pri strate bývania, pomoc pri zabezpečení bývania, poradenstvo pri vyhľadávaní  ubytovania a bývania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)</w:t>
            </w:r>
          </w:p>
        </w:tc>
      </w:tr>
      <w:tr w:rsidR="00E011F4" w:rsidRPr="00CC1800" w14:paraId="4A1B8E82" w14:textId="77777777" w:rsidTr="00E011F4">
        <w:trPr>
          <w:trHeight w:val="54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A2897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1AF9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zdravotná starostlivosť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 xml:space="preserve">(poradenstvo ohľadom zabezpečenia hygieny, 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poskytovaných zdravotných službách...)</w:t>
            </w:r>
          </w:p>
        </w:tc>
      </w:tr>
      <w:tr w:rsidR="00E011F4" w:rsidRPr="00CC1800" w14:paraId="5E9D03C6" w14:textId="77777777" w:rsidTr="00E011F4">
        <w:trPr>
          <w:trHeight w:val="1116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6F914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44AA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zamestnanosť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(pomoc pri vyhľadávaní vhodného zamestnania, príprava na pracovný pohovor, vyhľadávanie pracovných ponúk, podpora v orientácii pri výbere povolania,</w:t>
            </w:r>
            <w:r w:rsidRPr="00CC1800">
              <w:rPr>
                <w:rFonts w:eastAsia="Times New Roman" w:cstheme="minorHAnsi"/>
                <w:color w:val="000000"/>
                <w:lang w:eastAsia="sk-SK"/>
              </w:rPr>
              <w:t xml:space="preserve"> nácvik písania životopisov a 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žiadostí o prijatie do zamestnania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E011F4" w:rsidRPr="00CC1800" w14:paraId="2414EF40" w14:textId="77777777" w:rsidTr="00E011F4">
        <w:trPr>
          <w:trHeight w:val="30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6B0D9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6094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financie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splátkové kalendáre, exekúcie, osobný bankrot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)</w:t>
            </w:r>
          </w:p>
        </w:tc>
      </w:tr>
      <w:tr w:rsidR="00E011F4" w:rsidRPr="00CC1800" w14:paraId="58AFCE4F" w14:textId="77777777" w:rsidTr="00E011F4">
        <w:trPr>
          <w:trHeight w:val="588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B29CA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056B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vzdelávanie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(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zápis na ZŠ, SŠ, VŠ, poradenstvo pri záškoláctve,</w:t>
            </w:r>
            <w:r w:rsidRPr="00CC1800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dodržiavania povinnej školskej dochádzky, pomoc pri výchovných problémoch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)</w:t>
            </w:r>
          </w:p>
        </w:tc>
      </w:tr>
      <w:tr w:rsidR="00E011F4" w:rsidRPr="00CC1800" w14:paraId="0FD72624" w14:textId="77777777" w:rsidTr="00E011F4">
        <w:trPr>
          <w:trHeight w:val="30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A90E0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DBF5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krízová intervencia</w:t>
            </w:r>
          </w:p>
        </w:tc>
      </w:tr>
      <w:tr w:rsidR="00E011F4" w:rsidRPr="00CC1800" w14:paraId="2A53EBDA" w14:textId="77777777" w:rsidTr="00E011F4">
        <w:trPr>
          <w:trHeight w:val="54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EE847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C449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iné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(partnerské a susedské vzťahy, konflikty, spory, nezhody, rozvod, výživné, náhradná starostlivosť, umiestňovanie do zariadení SS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E011F4" w:rsidRPr="00CC1800" w14:paraId="0CA22A09" w14:textId="77777777" w:rsidTr="00E011F4">
        <w:trPr>
          <w:trHeight w:val="300"/>
        </w:trPr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E109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PRV</w:t>
            </w:r>
          </w:p>
          <w:p w14:paraId="4145041D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0FBBB178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pomoc pri uplatňovaní práv a právom chránených záujmov</w:t>
            </w:r>
          </w:p>
          <w:p w14:paraId="2E93EF68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7C544610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(len pre užívateľov projektu nad 18 rokov)</w:t>
            </w:r>
          </w:p>
          <w:p w14:paraId="4810D97C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45AF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bývanie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(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žiadosti o pridelenie bytu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...)</w:t>
            </w:r>
          </w:p>
        </w:tc>
      </w:tr>
      <w:tr w:rsidR="00E011F4" w:rsidRPr="00CC1800" w14:paraId="348440E1" w14:textId="77777777" w:rsidTr="00E011F4">
        <w:trPr>
          <w:trHeight w:val="30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35E7B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6BE7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financie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(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riešenie a písanie žiadosti o splátkový kalendár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)</w:t>
            </w:r>
          </w:p>
        </w:tc>
      </w:tr>
      <w:tr w:rsidR="00E011F4" w:rsidRPr="00CC1800" w14:paraId="1AD77A7B" w14:textId="77777777" w:rsidTr="00E011F4">
        <w:trPr>
          <w:trHeight w:val="54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9C7EA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73421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sociálna situácia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(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žiadosti o rodinné príspevky, komunikácia s úradmi, práca s úradnými listinami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E011F4" w:rsidRPr="00CC1800" w14:paraId="10B0B2AC" w14:textId="77777777" w:rsidTr="00E011F4">
        <w:trPr>
          <w:trHeight w:val="54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285C5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B32E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zamestnanosť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(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asistencia pri hľadaní vhodného zamestnania, pomoc pri písaní životopisu, spisovanie žiadosti o prijatie do zamestnania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</w:tr>
      <w:tr w:rsidR="00E011F4" w:rsidRPr="00CC1800" w14:paraId="740F4C41" w14:textId="77777777" w:rsidTr="00E011F4">
        <w:trPr>
          <w:trHeight w:val="588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3247C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B8523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zdravotná starostlivosť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objednávanie k lekárovi, telefonické objednávanie k lekárom, vybavovanie kompenzačných pomôcok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)</w:t>
            </w:r>
          </w:p>
        </w:tc>
      </w:tr>
      <w:tr w:rsidR="00E011F4" w:rsidRPr="00CC1800" w14:paraId="436F9BF6" w14:textId="77777777" w:rsidTr="00E011F4">
        <w:trPr>
          <w:trHeight w:val="828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D50D4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8830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iné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(pomoc pri vypisovaní poštových poukážok, pomoc pri vybavovaní osobných dokladov, pomoc pri vypisovaní tlačív, formulárov, vypisovanie šekov</w:t>
            </w:r>
            <w:r w:rsidRPr="00CC1800">
              <w:rPr>
                <w:rFonts w:eastAsia="Times New Roman" w:cstheme="minorHAnsi"/>
                <w:color w:val="000000"/>
                <w:lang w:eastAsia="sk-SK"/>
              </w:rPr>
              <w:t xml:space="preserve">,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komunikácia s rôznymi inštitúciami, súdmi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E011F4" w:rsidRPr="00CC1800" w14:paraId="691213DC" w14:textId="77777777" w:rsidTr="00E011F4">
        <w:trPr>
          <w:trHeight w:val="876"/>
        </w:trPr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1664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PSD</w:t>
            </w:r>
          </w:p>
          <w:p w14:paraId="5CCAD4FD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6C59E5DE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pomoc pri príprave na školské vyučovanie a sprevádzanie dieťaťa do a zo školy a školského zariadenia</w:t>
            </w:r>
          </w:p>
          <w:p w14:paraId="4FD46E6F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6AAC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rozvoj zručnosti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(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 xml:space="preserve">pc gramotnosť, pomoc 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s vypracovaním školských projektov, učenie sa pravidlám, aktivity na rozlišovanie farieb, tvarov, písmen, pomoc s domácimi úlohami, doučovanie, príprava na vyučovanie, zdokonaľovanie učiva...)</w:t>
            </w:r>
          </w:p>
        </w:tc>
      </w:tr>
      <w:tr w:rsidR="00E011F4" w:rsidRPr="00CC1800" w14:paraId="40394816" w14:textId="77777777" w:rsidTr="00E011F4">
        <w:trPr>
          <w:trHeight w:val="54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0D4C8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F225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príprava na skúšky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(príprava na komisionálne skúšky, príprava na polročné a záverečné skúšky, príprava na prijímacie pohovory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E011F4" w:rsidRPr="00CC1800" w14:paraId="58F5F49D" w14:textId="77777777" w:rsidTr="00E011F4">
        <w:trPr>
          <w:trHeight w:val="30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F5B3E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3EE7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sprevádzanie detí do školy</w:t>
            </w:r>
          </w:p>
        </w:tc>
      </w:tr>
      <w:tr w:rsidR="00E011F4" w:rsidRPr="00CC1800" w14:paraId="6DC287B9" w14:textId="77777777" w:rsidTr="00E011F4">
        <w:trPr>
          <w:trHeight w:val="54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61CEC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8D88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práca s deťmi predprimárneho vzdelávania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(príprava detí, ktoré nenavštevujú predškolské zariadenie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E011F4" w:rsidRPr="00CC1800" w14:paraId="033EED4C" w14:textId="77777777" w:rsidTr="00E011F4">
        <w:trPr>
          <w:trHeight w:val="30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DC4EF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E111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iné 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(mentoring)</w:t>
            </w:r>
          </w:p>
        </w:tc>
      </w:tr>
      <w:tr w:rsidR="00E011F4" w:rsidRPr="00CC1800" w14:paraId="0545E83A" w14:textId="77777777" w:rsidTr="00E011F4">
        <w:trPr>
          <w:trHeight w:val="804"/>
        </w:trPr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1EDB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</w:t>
            </w:r>
          </w:p>
          <w:p w14:paraId="58066B69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0953804D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preventívna aktivita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C5B0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oblasť zdravia, sexuálneho a reprodukčného práva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(besedy o zdraví, sexuálnej výchove, osobná hygiena, prvá pomoc, zdravá výživa, očkovania, starostlivosť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o novorodenca, prevencia ochorení...)</w:t>
            </w:r>
          </w:p>
        </w:tc>
      </w:tr>
      <w:tr w:rsidR="00E011F4" w:rsidRPr="00CC1800" w14:paraId="7D21C92C" w14:textId="77777777" w:rsidTr="00E011F4">
        <w:trPr>
          <w:trHeight w:val="804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B323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3D26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spravovanie osobných a rodinných financií 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 xml:space="preserve"> (úžera, osvetové programy, finančná gramotnosť, prevencia pred zadlženosťou, exekučné konanie a osobný bankrot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E011F4" w:rsidRPr="00CC1800" w14:paraId="32ECCC25" w14:textId="77777777" w:rsidTr="00E011F4">
        <w:trPr>
          <w:trHeight w:val="1092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F8C42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6969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medziľudské vzťahy 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 xml:space="preserve">komunikácia v rodine, domáce násilie, besedy s mamičkami, programy prevencie a riešenia konfliktov,  preventívne aktivity podľa užívateľa projektu a, </w:t>
            </w:r>
            <w:r w:rsidRPr="00CC1800">
              <w:rPr>
                <w:rFonts w:eastAsia="Times New Roman" w:cstheme="minorHAnsi"/>
                <w:i/>
                <w:iCs/>
                <w:color w:val="000000"/>
                <w:lang w:eastAsia="sk-SK"/>
              </w:rPr>
              <w:t>ochrana životného prostredia,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násilie a obchodovanie s ľuďmi, šikana/kyberšikana...</w:t>
            </w:r>
            <w:r w:rsidRPr="00CC180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E011F4" w:rsidRPr="00CC1800" w14:paraId="27D980F5" w14:textId="77777777" w:rsidTr="00E011F4">
        <w:trPr>
          <w:trHeight w:val="30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0699A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21B2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iné 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(negatívny vplyv sociálnych sietí)</w:t>
            </w:r>
          </w:p>
        </w:tc>
      </w:tr>
      <w:tr w:rsidR="00E011F4" w:rsidRPr="00CC1800" w14:paraId="03668C9E" w14:textId="77777777" w:rsidTr="00E011F4">
        <w:trPr>
          <w:trHeight w:val="300"/>
        </w:trPr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01EE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ZC</w:t>
            </w:r>
          </w:p>
          <w:p w14:paraId="3297F9E1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0B59EE3B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záujmová činnosť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F779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športová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(cvičenie pre seniorov, futbalový krúžok, fitness krúžok...)</w:t>
            </w:r>
          </w:p>
        </w:tc>
      </w:tr>
      <w:tr w:rsidR="00E011F4" w:rsidRPr="00CC1800" w14:paraId="1F4DCB6E" w14:textId="77777777" w:rsidTr="00E011F4">
        <w:trPr>
          <w:trHeight w:val="30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2A98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CE9B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spoločenská 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(MDD, vianočné/mikulášske posedenia, besiedky...)</w:t>
            </w:r>
          </w:p>
        </w:tc>
      </w:tr>
      <w:tr w:rsidR="00E011F4" w:rsidRPr="00CC1800" w14:paraId="4EBA0B35" w14:textId="77777777" w:rsidTr="00E011F4">
        <w:trPr>
          <w:trHeight w:val="30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1FA81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3DB8A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kultúrna 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(festivaly, tanečný krúžok, hudobný krúžok, premietanie filmov ...)</w:t>
            </w:r>
          </w:p>
        </w:tc>
      </w:tr>
      <w:tr w:rsidR="00E011F4" w:rsidRPr="00CC1800" w14:paraId="573006A1" w14:textId="77777777" w:rsidTr="00E011F4">
        <w:trPr>
          <w:trHeight w:val="300"/>
        </w:trPr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4CD46F" w14:textId="77777777" w:rsidR="00E011F4" w:rsidRPr="00CC1800" w:rsidRDefault="00E011F4" w:rsidP="00E011F4">
            <w:pPr>
              <w:keepLines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7A8B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rekreačná </w:t>
            </w:r>
            <w:r w:rsidRPr="00CC180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(výlety, exkurzie, turistika, náučné vychádzky...)</w:t>
            </w:r>
          </w:p>
        </w:tc>
      </w:tr>
      <w:tr w:rsidR="00E011F4" w:rsidRPr="00CC1800" w14:paraId="5165E5E4" w14:textId="77777777" w:rsidTr="00E011F4"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B2A0C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58090D36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PVS</w:t>
            </w:r>
          </w:p>
          <w:p w14:paraId="6E4CBE4F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112DD9E8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príprava a výdaj stravy</w:t>
            </w:r>
          </w:p>
          <w:p w14:paraId="270D60D7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8DD7D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lastRenderedPageBreak/>
              <w:t>Príprava stravy, výdaj stravy alebo výdaj potravín</w:t>
            </w:r>
          </w:p>
        </w:tc>
      </w:tr>
      <w:tr w:rsidR="00E011F4" w:rsidRPr="00CC1800" w14:paraId="30261E75" w14:textId="77777777" w:rsidTr="00E011F4">
        <w:trPr>
          <w:trHeight w:val="340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41BB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75B37DF8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HYG</w:t>
            </w:r>
          </w:p>
          <w:p w14:paraId="01F48789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050BD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>Vykonávanie nevyhnutnej základnej osobnej hygieny</w:t>
            </w:r>
          </w:p>
        </w:tc>
      </w:tr>
      <w:tr w:rsidR="00E011F4" w:rsidRPr="00CC1800" w14:paraId="2EE3704E" w14:textId="77777777" w:rsidTr="00E011F4">
        <w:trPr>
          <w:trHeight w:val="300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3709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SR</w:t>
            </w:r>
          </w:p>
          <w:p w14:paraId="492B2784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1797C53A" w14:textId="77777777" w:rsidR="00E011F4" w:rsidRPr="00CC1800" w:rsidRDefault="00E011F4" w:rsidP="00E011F4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sociálna rehabilitácia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6067B" w14:textId="77777777" w:rsidR="00E011F4" w:rsidRPr="00CC1800" w:rsidRDefault="00E011F4" w:rsidP="00E011F4">
            <w:pPr>
              <w:keepLine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18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Sociálna rehabilitácia </w:t>
            </w:r>
            <w:r w:rsidRPr="00CC180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>- individuálna práca a nácvik užívateľov pre opätovné začlenenie sa do života/spoločnosti, napr.: opätovné získanie pracovných návykov po PN alebo MD; postpenitenciárna starostlivosť; podpora osobného rozvoja, schopností a zručností; nácvik úkonov podporujúcich samostatnosť...)</w:t>
            </w:r>
          </w:p>
        </w:tc>
      </w:tr>
    </w:tbl>
    <w:p w14:paraId="6A0387F2" w14:textId="48852B33" w:rsidR="00D12335" w:rsidRPr="00CC1800" w:rsidRDefault="00D12335" w:rsidP="009F0BBF">
      <w:pPr>
        <w:pStyle w:val="Nadpis4"/>
        <w:spacing w:before="360" w:after="120" w:line="240" w:lineRule="auto"/>
        <w:ind w:left="45" w:right="1304" w:hanging="11"/>
        <w:rPr>
          <w:rFonts w:asciiTheme="minorHAnsi" w:hAnsiTheme="minorHAnsi" w:cstheme="minorHAnsi"/>
          <w:b/>
          <w:sz w:val="24"/>
          <w:szCs w:val="24"/>
        </w:rPr>
      </w:pPr>
      <w:r w:rsidRPr="00CC1800">
        <w:rPr>
          <w:rFonts w:asciiTheme="minorHAnsi" w:hAnsiTheme="minorHAnsi" w:cstheme="minorHAnsi"/>
          <w:b/>
          <w:sz w:val="24"/>
          <w:szCs w:val="24"/>
        </w:rPr>
        <w:t xml:space="preserve">B: Položky, ktoré je potrebné vyplniť pri výstupe </w:t>
      </w:r>
      <w:r w:rsidR="00E507EF" w:rsidRPr="00CC1800">
        <w:rPr>
          <w:rFonts w:asciiTheme="minorHAnsi" w:hAnsiTheme="minorHAnsi" w:cstheme="minorHAnsi"/>
          <w:b/>
          <w:sz w:val="24"/>
          <w:szCs w:val="24"/>
        </w:rPr>
        <w:t>užívateľa</w:t>
      </w:r>
      <w:r w:rsidRPr="00CC1800">
        <w:rPr>
          <w:rFonts w:asciiTheme="minorHAnsi" w:hAnsiTheme="minorHAnsi" w:cstheme="minorHAnsi"/>
          <w:b/>
          <w:sz w:val="24"/>
          <w:szCs w:val="24"/>
        </w:rPr>
        <w:t xml:space="preserve"> projektu</w:t>
      </w:r>
      <w:r w:rsidR="009F0BBF">
        <w:rPr>
          <w:rFonts w:asciiTheme="minorHAnsi" w:hAnsiTheme="minorHAnsi" w:cstheme="minorHAnsi"/>
          <w:b/>
          <w:sz w:val="24"/>
          <w:szCs w:val="24"/>
        </w:rPr>
        <w:t xml:space="preserve"> z aktivity</w:t>
      </w:r>
      <w:r w:rsidR="009F0BBF">
        <w:rPr>
          <w:rFonts w:asciiTheme="minorHAnsi" w:hAnsiTheme="minorHAnsi" w:cstheme="minorHAnsi"/>
          <w:b/>
          <w:sz w:val="24"/>
          <w:szCs w:val="24"/>
        </w:rPr>
        <w:br/>
      </w:r>
      <w:r w:rsidR="003D30FA" w:rsidRPr="00CC1800">
        <w:rPr>
          <w:rFonts w:asciiTheme="minorHAnsi" w:hAnsiTheme="minorHAnsi" w:cstheme="minorHAnsi"/>
          <w:b/>
          <w:sz w:val="24"/>
          <w:szCs w:val="24"/>
        </w:rPr>
        <w:t xml:space="preserve">NP </w:t>
      </w:r>
      <w:r w:rsidR="00602D8B">
        <w:rPr>
          <w:rFonts w:asciiTheme="minorHAnsi" w:hAnsiTheme="minorHAnsi" w:cstheme="minorHAnsi"/>
          <w:b/>
          <w:sz w:val="24"/>
          <w:szCs w:val="24"/>
        </w:rPr>
        <w:t>TSP</w:t>
      </w:r>
      <w:r w:rsidR="009F0B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2D8B">
        <w:rPr>
          <w:rFonts w:asciiTheme="minorHAnsi" w:hAnsiTheme="minorHAnsi" w:cstheme="minorHAnsi"/>
          <w:b/>
          <w:sz w:val="24"/>
          <w:szCs w:val="24"/>
        </w:rPr>
        <w:t>a</w:t>
      </w:r>
      <w:r w:rsidR="009F0B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2D8B">
        <w:rPr>
          <w:rFonts w:asciiTheme="minorHAnsi" w:hAnsiTheme="minorHAnsi" w:cstheme="minorHAnsi"/>
          <w:b/>
          <w:sz w:val="24"/>
          <w:szCs w:val="24"/>
        </w:rPr>
        <w:t>KC</w:t>
      </w:r>
      <w:r w:rsidRPr="00CC1800">
        <w:rPr>
          <w:rFonts w:asciiTheme="minorHAnsi" w:hAnsiTheme="minorHAnsi" w:cstheme="minorHAnsi"/>
          <w:b/>
          <w:sz w:val="24"/>
          <w:szCs w:val="24"/>
        </w:rPr>
        <w:t>:</w:t>
      </w:r>
    </w:p>
    <w:p w14:paraId="697023A4" w14:textId="07CE5698" w:rsidR="00771461" w:rsidRPr="00CC1800" w:rsidRDefault="00D12335" w:rsidP="00E011F4">
      <w:pPr>
        <w:spacing w:after="360" w:line="240" w:lineRule="auto"/>
        <w:ind w:right="57"/>
        <w:jc w:val="both"/>
        <w:rPr>
          <w:rFonts w:cstheme="minorHAnsi"/>
        </w:rPr>
      </w:pPr>
      <w:r w:rsidRPr="00CC1800">
        <w:rPr>
          <w:rFonts w:cstheme="minorHAnsi"/>
          <w:b/>
        </w:rPr>
        <w:t>Výstupom z </w:t>
      </w:r>
      <w:r w:rsidR="009C2118" w:rsidRPr="00CC1800">
        <w:rPr>
          <w:rFonts w:cstheme="minorHAnsi"/>
          <w:b/>
        </w:rPr>
        <w:t>aktivity</w:t>
      </w:r>
      <w:r w:rsidRPr="00CC1800">
        <w:rPr>
          <w:rFonts w:cstheme="minorHAnsi"/>
        </w:rPr>
        <w:t xml:space="preserve"> sa rozum</w:t>
      </w:r>
      <w:r w:rsidR="00825625" w:rsidRPr="00CC1800">
        <w:rPr>
          <w:rFonts w:cstheme="minorHAnsi"/>
        </w:rPr>
        <w:t>i</w:t>
      </w:r>
      <w:r w:rsidRPr="00CC1800">
        <w:rPr>
          <w:rFonts w:cstheme="minorHAnsi"/>
        </w:rPr>
        <w:t xml:space="preserve">e deň, kedy </w:t>
      </w:r>
      <w:r w:rsidR="00E507EF" w:rsidRPr="00CC1800">
        <w:rPr>
          <w:rFonts w:cstheme="minorHAnsi"/>
        </w:rPr>
        <w:t>užívateľov</w:t>
      </w:r>
      <w:r w:rsidRPr="00CC1800">
        <w:rPr>
          <w:rFonts w:cstheme="minorHAnsi"/>
        </w:rPr>
        <w:t xml:space="preserve">i projektu bola poskytnutá </w:t>
      </w:r>
      <w:r w:rsidR="00C67FB3" w:rsidRPr="00CC1800">
        <w:rPr>
          <w:rFonts w:cstheme="minorHAnsi"/>
        </w:rPr>
        <w:t xml:space="preserve">ostatná </w:t>
      </w:r>
      <w:r w:rsidRPr="00CC1800">
        <w:rPr>
          <w:rFonts w:cstheme="minorHAnsi"/>
        </w:rPr>
        <w:t xml:space="preserve">intervencia. </w:t>
      </w:r>
      <w:r w:rsidR="00B54A9D" w:rsidRPr="00CC1800">
        <w:rPr>
          <w:rFonts w:cstheme="minorHAnsi"/>
        </w:rPr>
        <w:t xml:space="preserve">Dátum </w:t>
      </w:r>
      <w:r w:rsidR="009C2118" w:rsidRPr="00CC1800">
        <w:rPr>
          <w:rFonts w:cstheme="minorHAnsi"/>
        </w:rPr>
        <w:t xml:space="preserve">výstupu z aktivity je </w:t>
      </w:r>
      <w:r w:rsidR="00564F3B">
        <w:rPr>
          <w:rFonts w:cstheme="minorHAnsi"/>
        </w:rPr>
        <w:t xml:space="preserve">generovaný </w:t>
      </w:r>
      <w:r w:rsidR="00014B7A">
        <w:rPr>
          <w:rFonts w:cstheme="minorHAnsi"/>
        </w:rPr>
        <w:t xml:space="preserve">a aktualizovaný </w:t>
      </w:r>
      <w:r w:rsidR="009C2118" w:rsidRPr="00CC1800">
        <w:rPr>
          <w:rFonts w:cstheme="minorHAnsi"/>
        </w:rPr>
        <w:t xml:space="preserve">automaticky na základe </w:t>
      </w:r>
      <w:r w:rsidR="00E011F4">
        <w:rPr>
          <w:rFonts w:cstheme="minorHAnsi"/>
        </w:rPr>
        <w:t xml:space="preserve">poslednej </w:t>
      </w:r>
      <w:r w:rsidR="009C2118" w:rsidRPr="00CC1800">
        <w:rPr>
          <w:rFonts w:cstheme="minorHAnsi"/>
        </w:rPr>
        <w:t>za</w:t>
      </w:r>
      <w:r w:rsidR="00564F3B">
        <w:rPr>
          <w:rFonts w:cstheme="minorHAnsi"/>
        </w:rPr>
        <w:t xml:space="preserve">evidovanej </w:t>
      </w:r>
      <w:r w:rsidR="009C2118" w:rsidRPr="00CC1800">
        <w:rPr>
          <w:rFonts w:cstheme="minorHAnsi"/>
        </w:rPr>
        <w:t xml:space="preserve">aktivity </w:t>
      </w:r>
      <w:r w:rsidR="00564F3B">
        <w:rPr>
          <w:rFonts w:cstheme="minorHAnsi"/>
        </w:rPr>
        <w:t xml:space="preserve">užívateľa </w:t>
      </w:r>
      <w:r w:rsidR="009C2118" w:rsidRPr="00CC1800">
        <w:rPr>
          <w:rFonts w:cstheme="minorHAnsi"/>
        </w:rPr>
        <w:t xml:space="preserve">v hárku „Záznamy </w:t>
      </w:r>
      <w:r w:rsidR="00C37E7F" w:rsidRPr="00CC1800">
        <w:rPr>
          <w:rFonts w:cstheme="minorHAnsi"/>
        </w:rPr>
        <w:t>intervencií“.</w:t>
      </w:r>
    </w:p>
    <w:p w14:paraId="69047840" w14:textId="6805E788" w:rsidR="0083451E" w:rsidRPr="00E011F4" w:rsidRDefault="00B32F36" w:rsidP="00C55C3E">
      <w:pPr>
        <w:pStyle w:val="Nadpis4"/>
        <w:spacing w:before="0" w:after="120" w:line="240" w:lineRule="auto"/>
        <w:ind w:left="45" w:right="1304" w:hanging="11"/>
        <w:rPr>
          <w:rFonts w:asciiTheme="minorHAnsi" w:hAnsiTheme="minorHAnsi" w:cstheme="minorHAnsi"/>
          <w:b/>
          <w:sz w:val="32"/>
          <w:szCs w:val="24"/>
        </w:rPr>
      </w:pPr>
      <w:r w:rsidRPr="00E011F4">
        <w:rPr>
          <w:rFonts w:asciiTheme="minorHAnsi" w:hAnsiTheme="minorHAnsi" w:cstheme="minorHAnsi"/>
          <w:b/>
          <w:sz w:val="32"/>
          <w:szCs w:val="24"/>
        </w:rPr>
        <w:t>3</w:t>
      </w:r>
      <w:r w:rsidR="0083451E" w:rsidRPr="00E011F4">
        <w:rPr>
          <w:rFonts w:asciiTheme="minorHAnsi" w:hAnsiTheme="minorHAnsi" w:cstheme="minorHAnsi"/>
          <w:b/>
          <w:sz w:val="32"/>
          <w:szCs w:val="24"/>
        </w:rPr>
        <w:t xml:space="preserve">. Popis položiek tabuľky – </w:t>
      </w:r>
      <w:r w:rsidR="00BB1E0D" w:rsidRPr="00E011F4">
        <w:rPr>
          <w:rFonts w:asciiTheme="minorHAnsi" w:hAnsiTheme="minorHAnsi" w:cstheme="minorHAnsi"/>
          <w:b/>
          <w:sz w:val="32"/>
          <w:szCs w:val="24"/>
        </w:rPr>
        <w:t>hárok „</w:t>
      </w:r>
      <w:r w:rsidR="009944F9" w:rsidRPr="00E011F4">
        <w:rPr>
          <w:rFonts w:asciiTheme="minorHAnsi" w:hAnsiTheme="minorHAnsi" w:cstheme="minorHAnsi"/>
          <w:b/>
          <w:sz w:val="32"/>
          <w:szCs w:val="24"/>
        </w:rPr>
        <w:t>Záznamy užívateľov</w:t>
      </w:r>
      <w:r w:rsidR="00BB1E0D" w:rsidRPr="00E011F4">
        <w:rPr>
          <w:rFonts w:asciiTheme="minorHAnsi" w:hAnsiTheme="minorHAnsi" w:cstheme="minorHAnsi"/>
          <w:b/>
          <w:sz w:val="32"/>
          <w:szCs w:val="24"/>
        </w:rPr>
        <w:t>“</w:t>
      </w:r>
    </w:p>
    <w:p w14:paraId="5BA7C727" w14:textId="487C40CE" w:rsidR="003832B3" w:rsidRPr="00CC1800" w:rsidRDefault="003832B3" w:rsidP="00C55C3E">
      <w:pPr>
        <w:jc w:val="both"/>
        <w:rPr>
          <w:rStyle w:val="Intenzvnezvraznenie"/>
          <w:rFonts w:cstheme="minorHAnsi"/>
          <w:sz w:val="24"/>
          <w:szCs w:val="24"/>
        </w:rPr>
      </w:pPr>
      <w:r w:rsidRPr="00CC1800">
        <w:rPr>
          <w:rStyle w:val="Intenzvnezvraznenie"/>
          <w:rFonts w:cstheme="minorHAnsi"/>
          <w:sz w:val="24"/>
          <w:szCs w:val="24"/>
        </w:rPr>
        <w:t>A sledovanie intervencií poskytnutých individuálnemu užívateľovi projektu:</w:t>
      </w:r>
    </w:p>
    <w:p w14:paraId="6286B8DE" w14:textId="3E5943B7" w:rsidR="00801E3C" w:rsidRPr="00CC1800" w:rsidRDefault="00801E3C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lang w:eastAsia="sk-SK"/>
        </w:rPr>
        <w:t xml:space="preserve">Vypĺňanie hárku </w:t>
      </w:r>
      <w:r w:rsidR="009944F9" w:rsidRPr="00CC1800">
        <w:rPr>
          <w:rFonts w:cstheme="minorHAnsi"/>
          <w:b/>
          <w:lang w:eastAsia="sk-SK"/>
        </w:rPr>
        <w:t>Záznamy užívateľov</w:t>
      </w:r>
      <w:r w:rsidRPr="00CC1800">
        <w:rPr>
          <w:rFonts w:cstheme="minorHAnsi"/>
          <w:b/>
          <w:lang w:eastAsia="sk-SK"/>
        </w:rPr>
        <w:t xml:space="preserve"> </w:t>
      </w:r>
      <w:r w:rsidRPr="00CC1800">
        <w:rPr>
          <w:rFonts w:cstheme="minorHAnsi"/>
          <w:lang w:eastAsia="sk-SK"/>
        </w:rPr>
        <w:t xml:space="preserve">je potrebné </w:t>
      </w:r>
      <w:r w:rsidRPr="00CC1800">
        <w:rPr>
          <w:rFonts w:cstheme="minorHAnsi"/>
          <w:b/>
          <w:lang w:eastAsia="sk-SK"/>
        </w:rPr>
        <w:t xml:space="preserve">začať </w:t>
      </w:r>
      <w:r w:rsidR="00BB1E0D" w:rsidRPr="00CC1800">
        <w:rPr>
          <w:rFonts w:cstheme="minorHAnsi"/>
          <w:b/>
          <w:lang w:eastAsia="sk-SK"/>
        </w:rPr>
        <w:t>vybra</w:t>
      </w:r>
      <w:r w:rsidRPr="00CC1800">
        <w:rPr>
          <w:rFonts w:cstheme="minorHAnsi"/>
          <w:b/>
          <w:lang w:eastAsia="sk-SK"/>
        </w:rPr>
        <w:t>tím správneho</w:t>
      </w:r>
      <w:r w:rsidR="00BB1E0D" w:rsidRPr="00CC1800">
        <w:rPr>
          <w:rFonts w:cstheme="minorHAnsi"/>
          <w:b/>
          <w:lang w:eastAsia="sk-SK"/>
        </w:rPr>
        <w:t xml:space="preserve"> ID užívateľa projektu</w:t>
      </w:r>
      <w:r w:rsidRPr="00CC1800">
        <w:rPr>
          <w:rFonts w:cstheme="minorHAnsi"/>
          <w:lang w:eastAsia="sk-SK"/>
        </w:rPr>
        <w:t xml:space="preserve"> </w:t>
      </w:r>
      <w:r w:rsidR="00790117" w:rsidRPr="00CC1800">
        <w:rPr>
          <w:rFonts w:cstheme="minorHAnsi"/>
          <w:lang w:eastAsia="sk-SK"/>
        </w:rPr>
        <w:t xml:space="preserve"> </w:t>
      </w:r>
      <w:r w:rsidR="00790117" w:rsidRPr="00CC1800">
        <w:rPr>
          <w:rFonts w:cstheme="minorHAnsi"/>
          <w:b/>
          <w:lang w:eastAsia="sk-SK"/>
        </w:rPr>
        <w:t>(stĺpec A)</w:t>
      </w:r>
      <w:r w:rsidR="00790117" w:rsidRPr="00CC1800">
        <w:rPr>
          <w:rFonts w:cstheme="minorHAnsi"/>
          <w:lang w:eastAsia="sk-SK"/>
        </w:rPr>
        <w:t xml:space="preserve"> </w:t>
      </w:r>
      <w:r w:rsidRPr="00CC1800">
        <w:rPr>
          <w:rFonts w:cstheme="minorHAnsi"/>
          <w:lang w:eastAsia="sk-SK"/>
        </w:rPr>
        <w:t>zo zoznamu</w:t>
      </w:r>
      <w:r w:rsidR="009944F9" w:rsidRPr="00CC1800">
        <w:rPr>
          <w:rFonts w:cstheme="minorHAnsi"/>
          <w:lang w:eastAsia="sk-SK"/>
        </w:rPr>
        <w:t xml:space="preserve">, ktoré je automaticky generované užívateľovi projektu, ktorého </w:t>
      </w:r>
      <w:r w:rsidR="00564F3B">
        <w:rPr>
          <w:rFonts w:cstheme="minorHAnsi"/>
          <w:lang w:eastAsia="sk-SK"/>
        </w:rPr>
        <w:t xml:space="preserve">všetky </w:t>
      </w:r>
      <w:r w:rsidR="009944F9" w:rsidRPr="00CC1800">
        <w:rPr>
          <w:rFonts w:cstheme="minorHAnsi"/>
          <w:lang w:eastAsia="sk-SK"/>
        </w:rPr>
        <w:t xml:space="preserve">údaje boli zadané v hárku </w:t>
      </w:r>
      <w:r w:rsidR="00217E0D">
        <w:rPr>
          <w:rFonts w:cstheme="minorHAnsi"/>
          <w:lang w:eastAsia="sk-SK"/>
        </w:rPr>
        <w:t>„</w:t>
      </w:r>
      <w:r w:rsidR="009944F9" w:rsidRPr="00CC1800">
        <w:rPr>
          <w:rFonts w:cstheme="minorHAnsi"/>
          <w:lang w:eastAsia="sk-SK"/>
        </w:rPr>
        <w:t>Karta užívateľa</w:t>
      </w:r>
      <w:r w:rsidR="00217E0D">
        <w:rPr>
          <w:rFonts w:cstheme="minorHAnsi"/>
          <w:lang w:eastAsia="sk-SK"/>
        </w:rPr>
        <w:t>“</w:t>
      </w:r>
      <w:r w:rsidR="00BB1E0D" w:rsidRPr="00CC1800">
        <w:rPr>
          <w:rFonts w:cstheme="minorHAnsi"/>
          <w:lang w:eastAsia="sk-SK"/>
        </w:rPr>
        <w:t xml:space="preserve">. </w:t>
      </w:r>
      <w:r w:rsidR="00BB1E0D" w:rsidRPr="00CC1800">
        <w:rPr>
          <w:rFonts w:cstheme="minorHAnsi"/>
          <w:b/>
          <w:lang w:eastAsia="sk-SK"/>
        </w:rPr>
        <w:t>Meno</w:t>
      </w:r>
      <w:r w:rsidRPr="00CC1800">
        <w:rPr>
          <w:rFonts w:cstheme="minorHAnsi"/>
          <w:b/>
          <w:lang w:eastAsia="sk-SK"/>
        </w:rPr>
        <w:t>,</w:t>
      </w:r>
      <w:r w:rsidR="00BB1E0D" w:rsidRPr="00CC1800">
        <w:rPr>
          <w:rFonts w:cstheme="minorHAnsi"/>
          <w:b/>
          <w:lang w:eastAsia="sk-SK"/>
        </w:rPr>
        <w:t> priezvisko</w:t>
      </w:r>
      <w:r w:rsidR="00BB1E0D" w:rsidRPr="00CC1800">
        <w:rPr>
          <w:rFonts w:cstheme="minorHAnsi"/>
          <w:lang w:eastAsia="sk-SK"/>
        </w:rPr>
        <w:t xml:space="preserve"> </w:t>
      </w:r>
      <w:r w:rsidRPr="00CC1800">
        <w:rPr>
          <w:rFonts w:cstheme="minorHAnsi"/>
          <w:lang w:eastAsia="sk-SK"/>
        </w:rPr>
        <w:t xml:space="preserve">a </w:t>
      </w:r>
      <w:r w:rsidRPr="00CC1800">
        <w:rPr>
          <w:rFonts w:cstheme="minorHAnsi"/>
          <w:b/>
          <w:lang w:eastAsia="sk-SK"/>
        </w:rPr>
        <w:t>dátum narodenia</w:t>
      </w:r>
      <w:r w:rsidR="00C55C3E">
        <w:rPr>
          <w:rFonts w:cstheme="minorHAnsi"/>
          <w:lang w:eastAsia="sk-SK"/>
        </w:rPr>
        <w:t xml:space="preserve"> </w:t>
      </w:r>
      <w:r w:rsidR="00217E0D" w:rsidRPr="00CC1800">
        <w:rPr>
          <w:rFonts w:cstheme="minorHAnsi"/>
          <w:lang w:eastAsia="sk-SK"/>
        </w:rPr>
        <w:t>užívateľa projektu</w:t>
      </w:r>
      <w:r w:rsidR="00217E0D">
        <w:rPr>
          <w:rFonts w:cstheme="minorHAnsi"/>
          <w:lang w:eastAsia="sk-SK"/>
        </w:rPr>
        <w:t xml:space="preserve"> </w:t>
      </w:r>
      <w:r w:rsidR="00C55C3E">
        <w:rPr>
          <w:rFonts w:cstheme="minorHAnsi"/>
          <w:lang w:eastAsia="sk-SK"/>
        </w:rPr>
        <w:t xml:space="preserve">sa potiahne </w:t>
      </w:r>
      <w:r w:rsidR="00BB1E0D" w:rsidRPr="00CC1800">
        <w:rPr>
          <w:rFonts w:cstheme="minorHAnsi"/>
          <w:lang w:eastAsia="sk-SK"/>
        </w:rPr>
        <w:t xml:space="preserve">automaticky. </w:t>
      </w:r>
    </w:p>
    <w:p w14:paraId="60A2C797" w14:textId="1BD30434" w:rsidR="00BB1E0D" w:rsidRPr="00CC1800" w:rsidRDefault="00BB1E0D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lang w:eastAsia="sk-SK"/>
        </w:rPr>
        <w:t xml:space="preserve">Následne je potrebné z ponuky vybrať príslušný </w:t>
      </w:r>
      <w:r w:rsidRPr="00CC1800">
        <w:rPr>
          <w:rFonts w:cstheme="minorHAnsi"/>
          <w:b/>
          <w:lang w:eastAsia="sk-SK"/>
        </w:rPr>
        <w:t xml:space="preserve">druh intervencie </w:t>
      </w:r>
      <w:r w:rsidR="00790117" w:rsidRPr="00CC1800">
        <w:rPr>
          <w:rFonts w:cstheme="minorHAnsi"/>
          <w:b/>
          <w:lang w:eastAsia="sk-SK"/>
        </w:rPr>
        <w:t>(stĺpec E)</w:t>
      </w:r>
      <w:r w:rsidR="00790117" w:rsidRPr="00CC1800">
        <w:rPr>
          <w:rFonts w:cstheme="minorHAnsi"/>
          <w:lang w:eastAsia="sk-SK"/>
        </w:rPr>
        <w:t xml:space="preserve"> </w:t>
      </w:r>
      <w:r w:rsidRPr="00CC1800">
        <w:rPr>
          <w:rFonts w:cstheme="minorHAnsi"/>
          <w:lang w:eastAsia="sk-SK"/>
        </w:rPr>
        <w:t>a </w:t>
      </w:r>
      <w:r w:rsidRPr="00CC1800">
        <w:rPr>
          <w:rFonts w:cstheme="minorHAnsi"/>
          <w:b/>
          <w:lang w:eastAsia="sk-SK"/>
        </w:rPr>
        <w:t>oblasť intervencie</w:t>
      </w:r>
      <w:r w:rsidR="00790117" w:rsidRPr="00CC1800">
        <w:rPr>
          <w:rFonts w:cstheme="minorHAnsi"/>
          <w:b/>
          <w:lang w:eastAsia="sk-SK"/>
        </w:rPr>
        <w:t xml:space="preserve"> (stĺpec F)</w:t>
      </w:r>
      <w:r w:rsidRPr="00CC1800">
        <w:rPr>
          <w:rFonts w:cstheme="minorHAnsi"/>
          <w:lang w:eastAsia="sk-SK"/>
        </w:rPr>
        <w:t>.</w:t>
      </w:r>
    </w:p>
    <w:p w14:paraId="4DD1E393" w14:textId="77777777" w:rsidR="004F5ECD" w:rsidRPr="0063349A" w:rsidRDefault="004F5ECD" w:rsidP="00C55C3E">
      <w:pPr>
        <w:jc w:val="both"/>
        <w:rPr>
          <w:rFonts w:cstheme="minorHAnsi"/>
          <w:b/>
          <w:sz w:val="28"/>
          <w:u w:val="single"/>
          <w:lang w:eastAsia="sk-SK"/>
        </w:rPr>
      </w:pPr>
      <w:r w:rsidRPr="0063349A">
        <w:rPr>
          <w:rFonts w:cstheme="minorHAnsi"/>
          <w:b/>
          <w:sz w:val="28"/>
          <w:u w:val="single"/>
          <w:lang w:eastAsia="sk-SK"/>
        </w:rPr>
        <w:t>Dôležité !</w:t>
      </w:r>
    </w:p>
    <w:p w14:paraId="1F764FDE" w14:textId="23BB94CA" w:rsidR="00A45D54" w:rsidRPr="00CC1800" w:rsidRDefault="006E611F" w:rsidP="006E611F">
      <w:pPr>
        <w:jc w:val="both"/>
        <w:rPr>
          <w:rFonts w:cstheme="minorHAnsi"/>
          <w:b/>
          <w:lang w:eastAsia="sk-SK"/>
        </w:rPr>
      </w:pPr>
      <w:r>
        <w:rPr>
          <w:rFonts w:cstheme="minorHAnsi"/>
          <w:lang w:eastAsia="sk-SK"/>
        </w:rPr>
        <w:t xml:space="preserve">Evidencia záznamov o aktivitách </w:t>
      </w:r>
      <w:r w:rsidR="008B472A">
        <w:rPr>
          <w:rFonts w:cstheme="minorHAnsi"/>
          <w:lang w:eastAsia="sk-SK"/>
        </w:rPr>
        <w:t>užívateľa</w:t>
      </w:r>
      <w:r>
        <w:rPr>
          <w:rFonts w:cstheme="minorHAnsi"/>
          <w:lang w:eastAsia="sk-SK"/>
        </w:rPr>
        <w:t xml:space="preserve"> je realizovaná sumárne</w:t>
      </w:r>
      <w:r w:rsidR="00CF30B4">
        <w:rPr>
          <w:rFonts w:cstheme="minorHAnsi"/>
          <w:lang w:eastAsia="sk-SK"/>
        </w:rPr>
        <w:t xml:space="preserve"> za celý kalendárny mesiac</w:t>
      </w:r>
      <w:r>
        <w:rPr>
          <w:rFonts w:cstheme="minorHAnsi"/>
          <w:lang w:eastAsia="sk-SK"/>
        </w:rPr>
        <w:t>. Znamená to, že jeden riadok záznamu vykazuje jeden typ intervencie</w:t>
      </w:r>
      <w:r w:rsidR="0005370E">
        <w:rPr>
          <w:rFonts w:cstheme="minorHAnsi"/>
          <w:lang w:eastAsia="sk-SK"/>
        </w:rPr>
        <w:t xml:space="preserve"> pre</w:t>
      </w:r>
      <w:r>
        <w:rPr>
          <w:rFonts w:cstheme="minorHAnsi"/>
          <w:lang w:eastAsia="sk-SK"/>
        </w:rPr>
        <w:t xml:space="preserve"> </w:t>
      </w:r>
      <w:r w:rsidR="0005370E">
        <w:rPr>
          <w:rFonts w:cstheme="minorHAnsi"/>
          <w:lang w:eastAsia="sk-SK"/>
        </w:rPr>
        <w:t xml:space="preserve">konkrétneho užívateľa </w:t>
      </w:r>
      <w:r>
        <w:rPr>
          <w:rFonts w:cstheme="minorHAnsi"/>
          <w:lang w:eastAsia="sk-SK"/>
        </w:rPr>
        <w:t xml:space="preserve">za </w:t>
      </w:r>
      <w:r w:rsidR="0005370E">
        <w:rPr>
          <w:rFonts w:cstheme="minorHAnsi"/>
          <w:lang w:eastAsia="sk-SK"/>
        </w:rPr>
        <w:t>vykazovaný</w:t>
      </w:r>
      <w:r>
        <w:rPr>
          <w:rFonts w:cstheme="minorHAnsi"/>
          <w:lang w:eastAsia="sk-SK"/>
        </w:rPr>
        <w:t xml:space="preserve"> kalendárny mesiac a to v sumárnom počte, v akom bola daná intervencia </w:t>
      </w:r>
      <w:r w:rsidR="0005370E">
        <w:rPr>
          <w:rFonts w:cstheme="minorHAnsi"/>
          <w:lang w:eastAsia="sk-SK"/>
        </w:rPr>
        <w:t xml:space="preserve">vo vykazovanom mesiaci </w:t>
      </w:r>
      <w:r>
        <w:rPr>
          <w:rFonts w:cstheme="minorHAnsi"/>
          <w:lang w:eastAsia="sk-SK"/>
        </w:rPr>
        <w:t xml:space="preserve">poskytnutá. </w:t>
      </w:r>
      <w:r w:rsidR="00B1744F">
        <w:rPr>
          <w:rFonts w:cstheme="minorHAnsi"/>
          <w:lang w:eastAsia="sk-SK"/>
        </w:rPr>
        <w:t>Ak bol v sledovanom mesiaci užívateľovi poskytnutý konkrétny typ intervencie viac</w:t>
      </w:r>
      <w:r w:rsidR="0005370E">
        <w:rPr>
          <w:rFonts w:cstheme="minorHAnsi"/>
          <w:lang w:eastAsia="sk-SK"/>
        </w:rPr>
        <w:t>krát s rôznym dátumom</w:t>
      </w:r>
      <w:r w:rsidR="00B1744F">
        <w:rPr>
          <w:rFonts w:cstheme="minorHAnsi"/>
          <w:lang w:eastAsia="sk-SK"/>
        </w:rPr>
        <w:t>, do kolónky „</w:t>
      </w:r>
      <w:r w:rsidR="00B1744F" w:rsidRPr="0005370E">
        <w:rPr>
          <w:rFonts w:cstheme="minorHAnsi"/>
          <w:b/>
          <w:lang w:eastAsia="sk-SK"/>
        </w:rPr>
        <w:t>Dátum poskytnutia intervencie“</w:t>
      </w:r>
      <w:r w:rsidR="00B1744F">
        <w:rPr>
          <w:rFonts w:cstheme="minorHAnsi"/>
          <w:lang w:eastAsia="sk-SK"/>
        </w:rPr>
        <w:t xml:space="preserve"> sa vždy uvedie </w:t>
      </w:r>
      <w:r w:rsidR="00CF30B4">
        <w:rPr>
          <w:rFonts w:cstheme="minorHAnsi"/>
          <w:lang w:eastAsia="sk-SK"/>
        </w:rPr>
        <w:t xml:space="preserve">iba </w:t>
      </w:r>
      <w:r w:rsidR="00B1744F">
        <w:rPr>
          <w:rFonts w:cstheme="minorHAnsi"/>
          <w:lang w:eastAsia="sk-SK"/>
        </w:rPr>
        <w:t>ten dátum v mesiaci, v ktorom bola poskytnutá ostatná</w:t>
      </w:r>
      <w:r w:rsidR="0005370E">
        <w:rPr>
          <w:rFonts w:cstheme="minorHAnsi"/>
          <w:lang w:eastAsia="sk-SK"/>
        </w:rPr>
        <w:t xml:space="preserve"> intervencia</w:t>
      </w:r>
      <w:r w:rsidR="00B1744F">
        <w:rPr>
          <w:rFonts w:cstheme="minorHAnsi"/>
          <w:lang w:eastAsia="sk-SK"/>
        </w:rPr>
        <w:t xml:space="preserve">. </w:t>
      </w:r>
    </w:p>
    <w:p w14:paraId="54288BD5" w14:textId="5A15E6F8" w:rsidR="00984D4C" w:rsidRPr="00CC1800" w:rsidRDefault="00984D4C" w:rsidP="00E011F4">
      <w:pPr>
        <w:spacing w:after="0"/>
        <w:jc w:val="both"/>
        <w:rPr>
          <w:rFonts w:cstheme="minorHAnsi"/>
          <w:b/>
          <w:i/>
          <w:lang w:eastAsia="sk-SK"/>
        </w:rPr>
      </w:pPr>
      <w:r w:rsidRPr="00CC1800">
        <w:rPr>
          <w:rFonts w:cstheme="minorHAnsi"/>
          <w:b/>
          <w:i/>
          <w:lang w:eastAsia="sk-SK"/>
        </w:rPr>
        <w:t>Príklad:</w:t>
      </w:r>
    </w:p>
    <w:p w14:paraId="25DF1037" w14:textId="4176000D" w:rsidR="00A45D54" w:rsidRPr="00D572E5" w:rsidRDefault="00984D4C" w:rsidP="00C55C3E">
      <w:pPr>
        <w:jc w:val="both"/>
        <w:rPr>
          <w:rFonts w:cstheme="minorHAnsi"/>
          <w:i/>
          <w:sz w:val="20"/>
          <w:lang w:eastAsia="sk-SK"/>
        </w:rPr>
      </w:pPr>
      <w:r w:rsidRPr="00D572E5">
        <w:rPr>
          <w:rFonts w:cstheme="minorHAnsi"/>
          <w:i/>
          <w:sz w:val="20"/>
          <w:lang w:eastAsia="sk-SK"/>
        </w:rPr>
        <w:t>Pán J</w:t>
      </w:r>
      <w:r w:rsidR="00C55C3E" w:rsidRPr="00D572E5">
        <w:rPr>
          <w:rFonts w:cstheme="minorHAnsi"/>
          <w:i/>
          <w:sz w:val="20"/>
          <w:lang w:eastAsia="sk-SK"/>
        </w:rPr>
        <w:t>ozef</w:t>
      </w:r>
      <w:r w:rsidRPr="00D572E5">
        <w:rPr>
          <w:rFonts w:cstheme="minorHAnsi"/>
          <w:i/>
          <w:sz w:val="20"/>
          <w:lang w:eastAsia="sk-SK"/>
        </w:rPr>
        <w:t xml:space="preserve"> je </w:t>
      </w:r>
      <w:r w:rsidR="00A45D54" w:rsidRPr="00D572E5">
        <w:rPr>
          <w:rFonts w:cstheme="minorHAnsi"/>
          <w:i/>
          <w:sz w:val="20"/>
          <w:lang w:eastAsia="sk-SK"/>
        </w:rPr>
        <w:t xml:space="preserve">registrovaným </w:t>
      </w:r>
      <w:r w:rsidRPr="00D572E5">
        <w:rPr>
          <w:rFonts w:cstheme="minorHAnsi"/>
          <w:i/>
          <w:sz w:val="20"/>
          <w:lang w:eastAsia="sk-SK"/>
        </w:rPr>
        <w:t>užívateľom v projekt</w:t>
      </w:r>
      <w:r w:rsidR="0063349A" w:rsidRPr="00D572E5">
        <w:rPr>
          <w:rFonts w:cstheme="minorHAnsi"/>
          <w:i/>
          <w:sz w:val="20"/>
          <w:lang w:eastAsia="sk-SK"/>
        </w:rPr>
        <w:t>e</w:t>
      </w:r>
      <w:r w:rsidRPr="00D572E5">
        <w:rPr>
          <w:rFonts w:cstheme="minorHAnsi"/>
          <w:i/>
          <w:sz w:val="20"/>
          <w:lang w:eastAsia="sk-SK"/>
        </w:rPr>
        <w:t xml:space="preserve"> NP </w:t>
      </w:r>
      <w:r w:rsidR="00602D8B">
        <w:rPr>
          <w:rFonts w:cstheme="minorHAnsi"/>
          <w:i/>
          <w:sz w:val="20"/>
          <w:lang w:eastAsia="sk-SK"/>
        </w:rPr>
        <w:t>TSP</w:t>
      </w:r>
      <w:r w:rsidR="00F40F9C">
        <w:rPr>
          <w:rFonts w:cstheme="minorHAnsi"/>
          <w:i/>
          <w:sz w:val="20"/>
          <w:lang w:eastAsia="sk-SK"/>
        </w:rPr>
        <w:t xml:space="preserve"> </w:t>
      </w:r>
      <w:r w:rsidR="00602D8B">
        <w:rPr>
          <w:rFonts w:cstheme="minorHAnsi"/>
          <w:i/>
          <w:sz w:val="20"/>
          <w:lang w:eastAsia="sk-SK"/>
        </w:rPr>
        <w:t>a</w:t>
      </w:r>
      <w:r w:rsidR="00F40F9C">
        <w:rPr>
          <w:rFonts w:cstheme="minorHAnsi"/>
          <w:i/>
          <w:sz w:val="20"/>
          <w:lang w:eastAsia="sk-SK"/>
        </w:rPr>
        <w:t xml:space="preserve"> </w:t>
      </w:r>
      <w:r w:rsidR="00602D8B">
        <w:rPr>
          <w:rFonts w:cstheme="minorHAnsi"/>
          <w:i/>
          <w:sz w:val="20"/>
          <w:lang w:eastAsia="sk-SK"/>
        </w:rPr>
        <w:t>KC</w:t>
      </w:r>
      <w:r w:rsidRPr="00D572E5">
        <w:rPr>
          <w:rFonts w:cstheme="minorHAnsi"/>
          <w:i/>
          <w:sz w:val="20"/>
          <w:lang w:eastAsia="sk-SK"/>
        </w:rPr>
        <w:t xml:space="preserve"> a je zaevidovaný v</w:t>
      </w:r>
      <w:r w:rsidR="00564F3B">
        <w:rPr>
          <w:rFonts w:cstheme="minorHAnsi"/>
          <w:i/>
          <w:sz w:val="20"/>
          <w:lang w:eastAsia="sk-SK"/>
        </w:rPr>
        <w:t> KC/</w:t>
      </w:r>
      <w:r w:rsidRPr="00D572E5">
        <w:rPr>
          <w:rFonts w:cstheme="minorHAnsi"/>
          <w:i/>
          <w:sz w:val="20"/>
          <w:lang w:eastAsia="sk-SK"/>
        </w:rPr>
        <w:t>NDC</w:t>
      </w:r>
      <w:r w:rsidR="00564F3B">
        <w:rPr>
          <w:rFonts w:cstheme="minorHAnsi"/>
          <w:i/>
          <w:sz w:val="20"/>
          <w:lang w:eastAsia="sk-SK"/>
        </w:rPr>
        <w:t>/NSSDR</w:t>
      </w:r>
      <w:r w:rsidRPr="00D572E5">
        <w:rPr>
          <w:rFonts w:cstheme="minorHAnsi"/>
          <w:i/>
          <w:sz w:val="20"/>
          <w:lang w:eastAsia="sk-SK"/>
        </w:rPr>
        <w:t xml:space="preserve"> pod ID 6XXXX_0</w:t>
      </w:r>
      <w:r w:rsidR="000D4B85">
        <w:rPr>
          <w:rFonts w:cstheme="minorHAnsi"/>
          <w:i/>
          <w:sz w:val="20"/>
          <w:lang w:eastAsia="sk-SK"/>
        </w:rPr>
        <w:t>0</w:t>
      </w:r>
      <w:r w:rsidRPr="00D572E5">
        <w:rPr>
          <w:rFonts w:cstheme="minorHAnsi"/>
          <w:i/>
          <w:sz w:val="20"/>
          <w:lang w:eastAsia="sk-SK"/>
        </w:rPr>
        <w:t>5</w:t>
      </w:r>
      <w:r w:rsidR="000D4B85">
        <w:rPr>
          <w:rFonts w:cstheme="minorHAnsi"/>
          <w:i/>
          <w:sz w:val="20"/>
          <w:lang w:eastAsia="sk-SK"/>
        </w:rPr>
        <w:t>4</w:t>
      </w:r>
      <w:r w:rsidRPr="00D572E5">
        <w:rPr>
          <w:rFonts w:cstheme="minorHAnsi"/>
          <w:i/>
          <w:sz w:val="20"/>
          <w:lang w:eastAsia="sk-SK"/>
        </w:rPr>
        <w:t xml:space="preserve">. V priebehu mesiaca 08/2023 navštívil NDC za účelom </w:t>
      </w:r>
      <w:r w:rsidR="00BF708B" w:rsidRPr="00D572E5">
        <w:rPr>
          <w:rFonts w:cstheme="minorHAnsi"/>
          <w:i/>
          <w:sz w:val="20"/>
          <w:lang w:eastAsia="sk-SK"/>
        </w:rPr>
        <w:t>poskytnutia</w:t>
      </w:r>
      <w:r w:rsidRPr="00D572E5">
        <w:rPr>
          <w:rFonts w:cstheme="minorHAnsi"/>
          <w:i/>
          <w:sz w:val="20"/>
          <w:lang w:eastAsia="sk-SK"/>
        </w:rPr>
        <w:t xml:space="preserve"> intervencie PVS celkovo 32x. V rámci tejto intervencie mu bolo poskytnutých 1</w:t>
      </w:r>
      <w:r w:rsidR="00A45D54" w:rsidRPr="00D572E5">
        <w:rPr>
          <w:rFonts w:cstheme="minorHAnsi"/>
          <w:i/>
          <w:sz w:val="20"/>
          <w:lang w:eastAsia="sk-SK"/>
        </w:rPr>
        <w:t>4</w:t>
      </w:r>
      <w:r w:rsidRPr="00D572E5">
        <w:rPr>
          <w:rFonts w:cstheme="minorHAnsi"/>
          <w:i/>
          <w:sz w:val="20"/>
          <w:lang w:eastAsia="sk-SK"/>
        </w:rPr>
        <w:t>x obed a 1</w:t>
      </w:r>
      <w:r w:rsidR="00A45D54" w:rsidRPr="00D572E5">
        <w:rPr>
          <w:rFonts w:cstheme="minorHAnsi"/>
          <w:i/>
          <w:sz w:val="20"/>
          <w:lang w:eastAsia="sk-SK"/>
        </w:rPr>
        <w:t>8</w:t>
      </w:r>
      <w:r w:rsidRPr="00D572E5">
        <w:rPr>
          <w:rFonts w:cstheme="minorHAnsi"/>
          <w:i/>
          <w:sz w:val="20"/>
          <w:lang w:eastAsia="sk-SK"/>
        </w:rPr>
        <w:t xml:space="preserve">x večera. Zástupcovia </w:t>
      </w:r>
      <w:r w:rsidR="00564F3B">
        <w:rPr>
          <w:rFonts w:cstheme="minorHAnsi"/>
          <w:i/>
          <w:sz w:val="20"/>
          <w:lang w:eastAsia="sk-SK"/>
        </w:rPr>
        <w:t>KC/</w:t>
      </w:r>
      <w:r w:rsidR="00564F3B" w:rsidRPr="00D572E5">
        <w:rPr>
          <w:rFonts w:cstheme="minorHAnsi"/>
          <w:i/>
          <w:sz w:val="20"/>
          <w:lang w:eastAsia="sk-SK"/>
        </w:rPr>
        <w:t>NDC</w:t>
      </w:r>
      <w:r w:rsidR="00564F3B">
        <w:rPr>
          <w:rFonts w:cstheme="minorHAnsi"/>
          <w:i/>
          <w:sz w:val="20"/>
          <w:lang w:eastAsia="sk-SK"/>
        </w:rPr>
        <w:t>/NSSDR</w:t>
      </w:r>
      <w:r w:rsidR="00564F3B" w:rsidRPr="00D572E5">
        <w:rPr>
          <w:rFonts w:cstheme="minorHAnsi"/>
          <w:i/>
          <w:sz w:val="20"/>
          <w:lang w:eastAsia="sk-SK"/>
        </w:rPr>
        <w:t xml:space="preserve"> </w:t>
      </w:r>
      <w:r w:rsidRPr="00D572E5">
        <w:rPr>
          <w:rFonts w:cstheme="minorHAnsi"/>
          <w:i/>
          <w:sz w:val="20"/>
          <w:lang w:eastAsia="sk-SK"/>
        </w:rPr>
        <w:t xml:space="preserve">teda nebudú </w:t>
      </w:r>
      <w:r w:rsidR="00A45D54" w:rsidRPr="00D572E5">
        <w:rPr>
          <w:rFonts w:cstheme="minorHAnsi"/>
          <w:i/>
          <w:sz w:val="20"/>
          <w:lang w:eastAsia="sk-SK"/>
        </w:rPr>
        <w:t xml:space="preserve">musieť </w:t>
      </w:r>
      <w:r w:rsidRPr="00D572E5">
        <w:rPr>
          <w:rFonts w:cstheme="minorHAnsi"/>
          <w:i/>
          <w:sz w:val="20"/>
          <w:lang w:eastAsia="sk-SK"/>
        </w:rPr>
        <w:t xml:space="preserve">evidovať </w:t>
      </w:r>
      <w:r w:rsidR="00A45D54" w:rsidRPr="00D572E5">
        <w:rPr>
          <w:rFonts w:cstheme="minorHAnsi"/>
          <w:i/>
          <w:sz w:val="20"/>
          <w:lang w:eastAsia="sk-SK"/>
        </w:rPr>
        <w:t xml:space="preserve">poskytnutie </w:t>
      </w:r>
      <w:r w:rsidRPr="00D572E5">
        <w:rPr>
          <w:rFonts w:cstheme="minorHAnsi"/>
          <w:i/>
          <w:sz w:val="20"/>
          <w:lang w:eastAsia="sk-SK"/>
        </w:rPr>
        <w:t>každ</w:t>
      </w:r>
      <w:r w:rsidR="00A45D54" w:rsidRPr="00D572E5">
        <w:rPr>
          <w:rFonts w:cstheme="minorHAnsi"/>
          <w:i/>
          <w:sz w:val="20"/>
          <w:lang w:eastAsia="sk-SK"/>
        </w:rPr>
        <w:t>ej jednej intervencie PVS u pána J</w:t>
      </w:r>
      <w:r w:rsidR="00C55C3E" w:rsidRPr="00D572E5">
        <w:rPr>
          <w:rFonts w:cstheme="minorHAnsi"/>
          <w:i/>
          <w:sz w:val="20"/>
          <w:lang w:eastAsia="sk-SK"/>
        </w:rPr>
        <w:t>ozefa</w:t>
      </w:r>
      <w:r w:rsidR="00A45D54" w:rsidRPr="00D572E5">
        <w:rPr>
          <w:rFonts w:cstheme="minorHAnsi"/>
          <w:i/>
          <w:sz w:val="20"/>
          <w:lang w:eastAsia="sk-SK"/>
        </w:rPr>
        <w:t xml:space="preserve"> </w:t>
      </w:r>
      <w:r w:rsidRPr="00D572E5">
        <w:rPr>
          <w:rFonts w:cstheme="minorHAnsi"/>
          <w:i/>
          <w:sz w:val="20"/>
          <w:lang w:eastAsia="sk-SK"/>
        </w:rPr>
        <w:t>ako samostatný záznam</w:t>
      </w:r>
      <w:r w:rsidR="00A45D54" w:rsidRPr="00D572E5">
        <w:rPr>
          <w:rFonts w:cstheme="minorHAnsi"/>
          <w:i/>
          <w:sz w:val="20"/>
          <w:lang w:eastAsia="sk-SK"/>
        </w:rPr>
        <w:t xml:space="preserve"> v hárku „Záznamy užívateľov“</w:t>
      </w:r>
      <w:r w:rsidRPr="00D572E5">
        <w:rPr>
          <w:rFonts w:cstheme="minorHAnsi"/>
          <w:i/>
          <w:sz w:val="20"/>
          <w:lang w:eastAsia="sk-SK"/>
        </w:rPr>
        <w:t xml:space="preserve">, ale </w:t>
      </w:r>
      <w:r w:rsidR="00A45D54" w:rsidRPr="00D572E5">
        <w:rPr>
          <w:rFonts w:cstheme="minorHAnsi"/>
          <w:i/>
          <w:sz w:val="20"/>
          <w:lang w:eastAsia="sk-SK"/>
        </w:rPr>
        <w:t xml:space="preserve">všetky poskytnuté </w:t>
      </w:r>
      <w:r w:rsidRPr="00D572E5">
        <w:rPr>
          <w:rFonts w:cstheme="minorHAnsi"/>
          <w:i/>
          <w:sz w:val="20"/>
          <w:lang w:eastAsia="sk-SK"/>
        </w:rPr>
        <w:t>interven</w:t>
      </w:r>
      <w:r w:rsidR="00A45D54" w:rsidRPr="00D572E5">
        <w:rPr>
          <w:rFonts w:cstheme="minorHAnsi"/>
          <w:i/>
          <w:sz w:val="20"/>
          <w:lang w:eastAsia="sk-SK"/>
        </w:rPr>
        <w:t>cie PVS pre pána J</w:t>
      </w:r>
      <w:r w:rsidR="00C55C3E" w:rsidRPr="00D572E5">
        <w:rPr>
          <w:rFonts w:cstheme="minorHAnsi"/>
          <w:i/>
          <w:sz w:val="20"/>
          <w:lang w:eastAsia="sk-SK"/>
        </w:rPr>
        <w:t>ozefa</w:t>
      </w:r>
      <w:r w:rsidRPr="00D572E5">
        <w:rPr>
          <w:rFonts w:cstheme="minorHAnsi"/>
          <w:i/>
          <w:sz w:val="20"/>
          <w:lang w:eastAsia="sk-SK"/>
        </w:rPr>
        <w:t xml:space="preserve"> zaevidujú </w:t>
      </w:r>
      <w:r w:rsidR="00564F3B">
        <w:rPr>
          <w:rFonts w:cstheme="minorHAnsi"/>
          <w:i/>
          <w:sz w:val="20"/>
          <w:lang w:eastAsia="sk-SK"/>
        </w:rPr>
        <w:t xml:space="preserve">sumárne </w:t>
      </w:r>
      <w:r w:rsidRPr="00D572E5">
        <w:rPr>
          <w:rFonts w:cstheme="minorHAnsi"/>
          <w:i/>
          <w:sz w:val="20"/>
          <w:lang w:eastAsia="sk-SK"/>
        </w:rPr>
        <w:t>vo forme jedného záznamu PVS pod ID ID 6XXXX_0</w:t>
      </w:r>
      <w:r w:rsidR="000D4B85">
        <w:rPr>
          <w:rFonts w:cstheme="minorHAnsi"/>
          <w:i/>
          <w:sz w:val="20"/>
          <w:lang w:eastAsia="sk-SK"/>
        </w:rPr>
        <w:t>0</w:t>
      </w:r>
      <w:r w:rsidRPr="00D572E5">
        <w:rPr>
          <w:rFonts w:cstheme="minorHAnsi"/>
          <w:i/>
          <w:sz w:val="20"/>
          <w:lang w:eastAsia="sk-SK"/>
        </w:rPr>
        <w:t>5</w:t>
      </w:r>
      <w:r w:rsidR="000D4B85">
        <w:rPr>
          <w:rFonts w:cstheme="minorHAnsi"/>
          <w:i/>
          <w:sz w:val="20"/>
          <w:lang w:eastAsia="sk-SK"/>
        </w:rPr>
        <w:t>4</w:t>
      </w:r>
      <w:r w:rsidR="00A45D54" w:rsidRPr="00D572E5">
        <w:rPr>
          <w:rFonts w:cstheme="minorHAnsi"/>
          <w:i/>
          <w:sz w:val="20"/>
          <w:lang w:eastAsia="sk-SK"/>
        </w:rPr>
        <w:t xml:space="preserve"> za celý kalendárny mesiac</w:t>
      </w:r>
      <w:r w:rsidRPr="00D572E5">
        <w:rPr>
          <w:rFonts w:cstheme="minorHAnsi"/>
          <w:i/>
          <w:sz w:val="20"/>
          <w:lang w:eastAsia="sk-SK"/>
        </w:rPr>
        <w:t>.</w:t>
      </w:r>
    </w:p>
    <w:p w14:paraId="32895886" w14:textId="5B5D8B7C" w:rsidR="00984D4C" w:rsidRPr="00D572E5" w:rsidRDefault="00A45D54" w:rsidP="00C55C3E">
      <w:pPr>
        <w:jc w:val="both"/>
        <w:rPr>
          <w:rFonts w:cstheme="minorHAnsi"/>
          <w:i/>
          <w:sz w:val="20"/>
          <w:lang w:eastAsia="sk-SK"/>
        </w:rPr>
      </w:pPr>
      <w:r w:rsidRPr="00D572E5">
        <w:rPr>
          <w:rFonts w:cstheme="minorHAnsi"/>
          <w:i/>
          <w:sz w:val="20"/>
          <w:lang w:eastAsia="sk-SK"/>
        </w:rPr>
        <w:t>Dátum poskytnutia intervencie</w:t>
      </w:r>
      <w:r w:rsidRPr="00D572E5">
        <w:rPr>
          <w:rFonts w:cstheme="minorHAnsi"/>
          <w:b/>
          <w:i/>
          <w:sz w:val="20"/>
          <w:lang w:eastAsia="sk-SK"/>
        </w:rPr>
        <w:t xml:space="preserve"> (stĺpec I) </w:t>
      </w:r>
      <w:r w:rsidRPr="00D572E5">
        <w:rPr>
          <w:rFonts w:cstheme="minorHAnsi"/>
          <w:i/>
          <w:sz w:val="20"/>
          <w:lang w:eastAsia="sk-SK"/>
        </w:rPr>
        <w:t>bude zodpovedať dátumu, kedy pán J</w:t>
      </w:r>
      <w:r w:rsidR="00C55C3E" w:rsidRPr="00D572E5">
        <w:rPr>
          <w:rFonts w:cstheme="minorHAnsi"/>
          <w:i/>
          <w:sz w:val="20"/>
          <w:lang w:eastAsia="sk-SK"/>
        </w:rPr>
        <w:t xml:space="preserve">ozef </w:t>
      </w:r>
      <w:r w:rsidRPr="00D572E5">
        <w:rPr>
          <w:rFonts w:cstheme="minorHAnsi"/>
          <w:i/>
          <w:sz w:val="20"/>
          <w:lang w:eastAsia="sk-SK"/>
        </w:rPr>
        <w:t>prijal ostatnú intervenciu</w:t>
      </w:r>
      <w:r w:rsidR="00605FE1" w:rsidRPr="00D572E5">
        <w:rPr>
          <w:rFonts w:cstheme="minorHAnsi"/>
          <w:i/>
          <w:sz w:val="20"/>
          <w:lang w:eastAsia="sk-SK"/>
        </w:rPr>
        <w:t xml:space="preserve"> </w:t>
      </w:r>
      <w:r w:rsidR="00C55C3E" w:rsidRPr="00D572E5">
        <w:rPr>
          <w:rFonts w:cstheme="minorHAnsi"/>
          <w:i/>
          <w:sz w:val="20"/>
          <w:lang w:eastAsia="sk-SK"/>
        </w:rPr>
        <w:t xml:space="preserve">PVS </w:t>
      </w:r>
      <w:r w:rsidR="00605FE1" w:rsidRPr="00D572E5">
        <w:rPr>
          <w:rFonts w:cstheme="minorHAnsi"/>
          <w:i/>
          <w:sz w:val="20"/>
          <w:lang w:eastAsia="sk-SK"/>
        </w:rPr>
        <w:t>v danom kalendárnom mesiaci</w:t>
      </w:r>
      <w:r w:rsidRPr="00D572E5">
        <w:rPr>
          <w:rFonts w:cstheme="minorHAnsi"/>
          <w:i/>
          <w:sz w:val="20"/>
          <w:lang w:eastAsia="sk-SK"/>
        </w:rPr>
        <w:t xml:space="preserve">, t.j. napr. ak </w:t>
      </w:r>
      <w:r w:rsidR="00C55C3E" w:rsidRPr="00D572E5">
        <w:rPr>
          <w:rFonts w:cstheme="minorHAnsi"/>
          <w:i/>
          <w:sz w:val="20"/>
          <w:lang w:eastAsia="sk-SK"/>
        </w:rPr>
        <w:t xml:space="preserve">podľa záznamov NDC </w:t>
      </w:r>
      <w:r w:rsidRPr="00D572E5">
        <w:rPr>
          <w:rFonts w:cstheme="minorHAnsi"/>
          <w:i/>
          <w:sz w:val="20"/>
          <w:lang w:eastAsia="sk-SK"/>
        </w:rPr>
        <w:t xml:space="preserve">využil túto intervenciu </w:t>
      </w:r>
      <w:r w:rsidR="00605FE1" w:rsidRPr="00D572E5">
        <w:rPr>
          <w:rFonts w:cstheme="minorHAnsi"/>
          <w:i/>
          <w:sz w:val="20"/>
          <w:lang w:eastAsia="sk-SK"/>
        </w:rPr>
        <w:t xml:space="preserve">ostatný </w:t>
      </w:r>
      <w:r w:rsidRPr="00D572E5">
        <w:rPr>
          <w:rFonts w:cstheme="minorHAnsi"/>
          <w:i/>
          <w:sz w:val="20"/>
          <w:lang w:eastAsia="sk-SK"/>
        </w:rPr>
        <w:t xml:space="preserve">krát 24.08.2023, tak sa uvedie tento dátum. Množstvo poskytnutých intervencií </w:t>
      </w:r>
      <w:r w:rsidRPr="00D572E5">
        <w:rPr>
          <w:rFonts w:cstheme="minorHAnsi"/>
          <w:b/>
          <w:i/>
          <w:sz w:val="20"/>
          <w:lang w:eastAsia="sk-SK"/>
        </w:rPr>
        <w:t>(stĺpec J)</w:t>
      </w:r>
      <w:r w:rsidRPr="00D572E5">
        <w:rPr>
          <w:rFonts w:cstheme="minorHAnsi"/>
          <w:i/>
          <w:sz w:val="20"/>
          <w:lang w:eastAsia="sk-SK"/>
        </w:rPr>
        <w:t xml:space="preserve"> bude </w:t>
      </w:r>
      <w:r w:rsidR="00605FE1" w:rsidRPr="00D572E5">
        <w:rPr>
          <w:rFonts w:cstheme="minorHAnsi"/>
          <w:i/>
          <w:sz w:val="20"/>
          <w:lang w:eastAsia="sk-SK"/>
        </w:rPr>
        <w:t>predstavovať sumár</w:t>
      </w:r>
      <w:r w:rsidR="00C55C3E" w:rsidRPr="00D572E5">
        <w:rPr>
          <w:rFonts w:cstheme="minorHAnsi"/>
          <w:i/>
          <w:sz w:val="20"/>
          <w:lang w:eastAsia="sk-SK"/>
        </w:rPr>
        <w:t xml:space="preserve"> za celý mesiac</w:t>
      </w:r>
      <w:r w:rsidR="00605FE1" w:rsidRPr="00D572E5">
        <w:rPr>
          <w:rFonts w:cstheme="minorHAnsi"/>
          <w:i/>
          <w:sz w:val="20"/>
          <w:lang w:eastAsia="sk-SK"/>
        </w:rPr>
        <w:t xml:space="preserve">, </w:t>
      </w:r>
      <w:r w:rsidR="00C55C3E" w:rsidRPr="00D572E5">
        <w:rPr>
          <w:rFonts w:cstheme="minorHAnsi"/>
          <w:i/>
          <w:sz w:val="20"/>
          <w:lang w:eastAsia="sk-SK"/>
        </w:rPr>
        <w:t xml:space="preserve">v tomto prípade </w:t>
      </w:r>
      <w:r w:rsidRPr="00D572E5">
        <w:rPr>
          <w:rFonts w:cstheme="minorHAnsi"/>
          <w:i/>
          <w:sz w:val="20"/>
          <w:lang w:eastAsia="sk-SK"/>
        </w:rPr>
        <w:t>32.</w:t>
      </w:r>
    </w:p>
    <w:p w14:paraId="30A560AA" w14:textId="5876001B" w:rsidR="0063349A" w:rsidRPr="00D572E5" w:rsidRDefault="0063349A" w:rsidP="00D87715">
      <w:pPr>
        <w:spacing w:after="360"/>
        <w:jc w:val="both"/>
        <w:rPr>
          <w:rFonts w:cstheme="minorHAnsi"/>
          <w:i/>
          <w:sz w:val="20"/>
          <w:lang w:eastAsia="sk-SK"/>
        </w:rPr>
      </w:pPr>
      <w:r w:rsidRPr="00D572E5">
        <w:rPr>
          <w:rFonts w:cstheme="minorHAnsi"/>
          <w:i/>
          <w:sz w:val="20"/>
          <w:lang w:eastAsia="sk-SK"/>
        </w:rPr>
        <w:t xml:space="preserve">Ak by pán Jozef </w:t>
      </w:r>
      <w:r w:rsidR="00564F3B">
        <w:rPr>
          <w:rFonts w:cstheme="minorHAnsi"/>
          <w:i/>
          <w:sz w:val="20"/>
          <w:lang w:eastAsia="sk-SK"/>
        </w:rPr>
        <w:t xml:space="preserve">v danom mesiaci </w:t>
      </w:r>
      <w:r w:rsidRPr="00D572E5">
        <w:rPr>
          <w:rFonts w:cstheme="minorHAnsi"/>
          <w:i/>
          <w:sz w:val="20"/>
          <w:lang w:eastAsia="sk-SK"/>
        </w:rPr>
        <w:t>využil v </w:t>
      </w:r>
      <w:r w:rsidR="00564F3B">
        <w:rPr>
          <w:rFonts w:cstheme="minorHAnsi"/>
          <w:i/>
          <w:sz w:val="20"/>
          <w:lang w:eastAsia="sk-SK"/>
        </w:rPr>
        <w:t>KC/</w:t>
      </w:r>
      <w:r w:rsidR="00564F3B" w:rsidRPr="00D572E5">
        <w:rPr>
          <w:rFonts w:cstheme="minorHAnsi"/>
          <w:i/>
          <w:sz w:val="20"/>
          <w:lang w:eastAsia="sk-SK"/>
        </w:rPr>
        <w:t>NDC</w:t>
      </w:r>
      <w:r w:rsidR="00564F3B">
        <w:rPr>
          <w:rFonts w:cstheme="minorHAnsi"/>
          <w:i/>
          <w:sz w:val="20"/>
          <w:lang w:eastAsia="sk-SK"/>
        </w:rPr>
        <w:t>/NSSDR</w:t>
      </w:r>
      <w:r w:rsidR="00564F3B" w:rsidRPr="00D572E5">
        <w:rPr>
          <w:rFonts w:cstheme="minorHAnsi"/>
          <w:i/>
          <w:sz w:val="20"/>
          <w:lang w:eastAsia="sk-SK"/>
        </w:rPr>
        <w:t xml:space="preserve"> </w:t>
      </w:r>
      <w:r w:rsidRPr="00D572E5">
        <w:rPr>
          <w:rFonts w:cstheme="minorHAnsi"/>
          <w:i/>
          <w:sz w:val="20"/>
          <w:lang w:eastAsia="sk-SK"/>
        </w:rPr>
        <w:t>aj iné typy intervencií ako len PVS</w:t>
      </w:r>
      <w:r w:rsidR="00B1744F">
        <w:rPr>
          <w:rFonts w:cstheme="minorHAnsi"/>
          <w:i/>
          <w:sz w:val="20"/>
          <w:lang w:eastAsia="sk-SK"/>
        </w:rPr>
        <w:t xml:space="preserve"> (napr. ZKL, PRV, PSD, ZC a ďalšie...)</w:t>
      </w:r>
      <w:r w:rsidRPr="00D572E5">
        <w:rPr>
          <w:rFonts w:cstheme="minorHAnsi"/>
          <w:i/>
          <w:sz w:val="20"/>
          <w:lang w:eastAsia="sk-SK"/>
        </w:rPr>
        <w:t xml:space="preserve">, </w:t>
      </w:r>
      <w:r w:rsidR="00B1744F">
        <w:rPr>
          <w:rFonts w:cstheme="minorHAnsi"/>
          <w:i/>
          <w:sz w:val="20"/>
          <w:lang w:eastAsia="sk-SK"/>
        </w:rPr>
        <w:t>pre účely evidencie sa použije rovnaký postup</w:t>
      </w:r>
      <w:r w:rsidR="00CF30B4">
        <w:rPr>
          <w:rFonts w:cstheme="minorHAnsi"/>
          <w:i/>
          <w:sz w:val="20"/>
          <w:lang w:eastAsia="sk-SK"/>
        </w:rPr>
        <w:t xml:space="preserve"> pre každý typ intervencie</w:t>
      </w:r>
      <w:r w:rsidR="00B1744F">
        <w:rPr>
          <w:rFonts w:cstheme="minorHAnsi"/>
          <w:i/>
          <w:sz w:val="20"/>
          <w:lang w:eastAsia="sk-SK"/>
        </w:rPr>
        <w:t>.</w:t>
      </w:r>
    </w:p>
    <w:p w14:paraId="7EA46404" w14:textId="77777777" w:rsidR="00BB1E0D" w:rsidRDefault="00BB1E0D" w:rsidP="00BB1E0D">
      <w:pPr>
        <w:rPr>
          <w:rFonts w:cstheme="minorHAnsi"/>
          <w:lang w:eastAsia="sk-SK"/>
        </w:rPr>
      </w:pPr>
    </w:p>
    <w:p w14:paraId="2232B004" w14:textId="3E4AAC36" w:rsidR="000D4B85" w:rsidRDefault="000D4B85" w:rsidP="000D4B85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lastRenderedPageBreak/>
        <w:t>Popis položky Iné</w:t>
      </w:r>
      <w:r w:rsidRPr="00CC1800">
        <w:rPr>
          <w:rFonts w:cstheme="minorHAnsi"/>
          <w:lang w:eastAsia="sk-SK"/>
        </w:rPr>
        <w:t xml:space="preserve"> </w:t>
      </w:r>
      <w:r w:rsidRPr="00CC1800">
        <w:rPr>
          <w:rFonts w:cstheme="minorHAnsi"/>
          <w:b/>
          <w:lang w:eastAsia="sk-SK"/>
        </w:rPr>
        <w:t>(stĺpec G)</w:t>
      </w:r>
      <w:r w:rsidRPr="00CC1800">
        <w:rPr>
          <w:rFonts w:cstheme="minorHAnsi"/>
          <w:lang w:eastAsia="sk-SK"/>
        </w:rPr>
        <w:t xml:space="preserve"> - V prípade, ak sa zo zoznamu vyberie oblasť „iné“, je </w:t>
      </w:r>
      <w:r w:rsidRPr="00CC1800">
        <w:rPr>
          <w:rFonts w:cstheme="minorHAnsi"/>
          <w:b/>
          <w:lang w:eastAsia="sk-SK"/>
        </w:rPr>
        <w:t>povinné</w:t>
      </w:r>
      <w:r w:rsidRPr="00CC1800">
        <w:rPr>
          <w:rFonts w:cstheme="minorHAnsi"/>
          <w:lang w:eastAsia="sk-SK"/>
        </w:rPr>
        <w:t xml:space="preserve"> vyplniť aj textovú položku v stĺpci </w:t>
      </w:r>
      <w:r w:rsidRPr="00CC1800">
        <w:rPr>
          <w:rFonts w:cstheme="minorHAnsi"/>
          <w:b/>
          <w:lang w:eastAsia="sk-SK"/>
        </w:rPr>
        <w:t>„Popis položky Iné“</w:t>
      </w:r>
      <w:r w:rsidRPr="00CC1800">
        <w:rPr>
          <w:rFonts w:cstheme="minorHAnsi"/>
          <w:lang w:eastAsia="sk-SK"/>
        </w:rPr>
        <w:t xml:space="preserve">. </w:t>
      </w:r>
      <w:r>
        <w:rPr>
          <w:rFonts w:cstheme="minorHAnsi"/>
          <w:lang w:eastAsia="sk-SK"/>
        </w:rPr>
        <w:t>Uvádza sa s</w:t>
      </w:r>
      <w:r w:rsidRPr="00CC1800">
        <w:rPr>
          <w:rFonts w:cstheme="minorHAnsi"/>
          <w:lang w:eastAsia="sk-SK"/>
        </w:rPr>
        <w:t>tručný popis</w:t>
      </w:r>
      <w:r w:rsidR="00564F3B">
        <w:rPr>
          <w:rFonts w:cstheme="minorHAnsi"/>
          <w:lang w:eastAsia="sk-SK"/>
        </w:rPr>
        <w:t xml:space="preserve">, do ktorej oblasti </w:t>
      </w:r>
      <w:r w:rsidRPr="00CC1800">
        <w:rPr>
          <w:rFonts w:cstheme="minorHAnsi"/>
          <w:lang w:eastAsia="sk-SK"/>
        </w:rPr>
        <w:t>intervenci</w:t>
      </w:r>
      <w:r w:rsidR="00217E0D">
        <w:rPr>
          <w:rFonts w:cstheme="minorHAnsi"/>
          <w:lang w:eastAsia="sk-SK"/>
        </w:rPr>
        <w:t>a</w:t>
      </w:r>
      <w:r w:rsidR="00564F3B">
        <w:rPr>
          <w:rFonts w:cstheme="minorHAnsi"/>
          <w:lang w:eastAsia="sk-SK"/>
        </w:rPr>
        <w:t xml:space="preserve"> smerovala</w:t>
      </w:r>
      <w:r w:rsidRPr="00CC1800">
        <w:rPr>
          <w:rFonts w:cstheme="minorHAnsi"/>
          <w:lang w:eastAsia="sk-SK"/>
        </w:rPr>
        <w:t xml:space="preserve">. </w:t>
      </w:r>
      <w:r w:rsidR="00217E0D">
        <w:rPr>
          <w:rFonts w:cstheme="minorHAnsi"/>
          <w:lang w:eastAsia="sk-SK"/>
        </w:rPr>
        <w:t>V prípade ak</w:t>
      </w:r>
      <w:r>
        <w:rPr>
          <w:rFonts w:cstheme="minorHAnsi"/>
          <w:lang w:eastAsia="sk-SK"/>
        </w:rPr>
        <w:t xml:space="preserve"> tento </w:t>
      </w:r>
      <w:r w:rsidRPr="00CC1800">
        <w:rPr>
          <w:rFonts w:cstheme="minorHAnsi"/>
          <w:lang w:eastAsia="sk-SK"/>
        </w:rPr>
        <w:t>údaj nebude vyplnený, tabuľka bude v </w:t>
      </w:r>
      <w:r w:rsidRPr="00CC1800">
        <w:rPr>
          <w:rFonts w:cstheme="minorHAnsi"/>
          <w:b/>
          <w:lang w:eastAsia="sk-SK"/>
        </w:rPr>
        <w:t xml:space="preserve"> (stĺpci H)</w:t>
      </w:r>
      <w:r w:rsidRPr="00CC1800">
        <w:rPr>
          <w:rFonts w:cstheme="minorHAnsi"/>
          <w:lang w:eastAsia="sk-SK"/>
        </w:rPr>
        <w:t xml:space="preserve"> s názvom „</w:t>
      </w:r>
      <w:r w:rsidRPr="00CC1800">
        <w:rPr>
          <w:rFonts w:cstheme="minorHAnsi"/>
          <w:b/>
          <w:lang w:eastAsia="sk-SK"/>
        </w:rPr>
        <w:t>Vhodnosť zvoleného typu intervencie pre daného užívateľa</w:t>
      </w:r>
      <w:r w:rsidRPr="00CC1800">
        <w:rPr>
          <w:rFonts w:cstheme="minorHAnsi"/>
          <w:lang w:eastAsia="sk-SK"/>
        </w:rPr>
        <w:t xml:space="preserve">“ vykazovať chybovú hlášku </w:t>
      </w:r>
      <w:r w:rsidRPr="00CC1800">
        <w:rPr>
          <w:rFonts w:cstheme="minorHAnsi"/>
          <w:b/>
          <w:lang w:eastAsia="sk-SK"/>
        </w:rPr>
        <w:t>„Chýba vyplniť popis položky !!!“</w:t>
      </w:r>
      <w:r w:rsidRPr="00CC1800">
        <w:rPr>
          <w:rFonts w:cstheme="minorHAnsi"/>
          <w:lang w:eastAsia="sk-SK"/>
        </w:rPr>
        <w:t xml:space="preserve"> a</w:t>
      </w:r>
      <w:r w:rsidR="00B1744F">
        <w:rPr>
          <w:rFonts w:cstheme="minorHAnsi"/>
          <w:lang w:eastAsia="sk-SK"/>
        </w:rPr>
        <w:t xml:space="preserve"> písmo v </w:t>
      </w:r>
      <w:r w:rsidRPr="00CC1800">
        <w:rPr>
          <w:rFonts w:cstheme="minorHAnsi"/>
          <w:lang w:eastAsia="sk-SK"/>
        </w:rPr>
        <w:t>riad</w:t>
      </w:r>
      <w:r w:rsidR="00B1744F">
        <w:rPr>
          <w:rFonts w:cstheme="minorHAnsi"/>
          <w:lang w:eastAsia="sk-SK"/>
        </w:rPr>
        <w:t>ku</w:t>
      </w:r>
      <w:r w:rsidRPr="00CC1800">
        <w:rPr>
          <w:rFonts w:cstheme="minorHAnsi"/>
          <w:lang w:eastAsia="sk-SK"/>
        </w:rPr>
        <w:t xml:space="preserve"> s</w:t>
      </w:r>
      <w:r w:rsidR="00C31795">
        <w:rPr>
          <w:rFonts w:cstheme="minorHAnsi"/>
          <w:lang w:eastAsia="sk-SK"/>
        </w:rPr>
        <w:t>o</w:t>
      </w:r>
      <w:r w:rsidRPr="00CC1800">
        <w:rPr>
          <w:rFonts w:cstheme="minorHAnsi"/>
          <w:lang w:eastAsia="sk-SK"/>
        </w:rPr>
        <w:t xml:space="preserve"> záznamom </w:t>
      </w:r>
      <w:r w:rsidR="00C31795">
        <w:rPr>
          <w:rFonts w:cstheme="minorHAnsi"/>
          <w:lang w:eastAsia="sk-SK"/>
        </w:rPr>
        <w:t xml:space="preserve">sa zmení na </w:t>
      </w:r>
      <w:r w:rsidR="00B1744F">
        <w:rPr>
          <w:rFonts w:cstheme="minorHAnsi"/>
          <w:lang w:eastAsia="sk-SK"/>
        </w:rPr>
        <w:t>červeno s</w:t>
      </w:r>
      <w:r w:rsidR="00C31795">
        <w:rPr>
          <w:rFonts w:cstheme="minorHAnsi"/>
          <w:lang w:eastAsia="sk-SK"/>
        </w:rPr>
        <w:t xml:space="preserve"> hrubou </w:t>
      </w:r>
      <w:r w:rsidR="00B1744F">
        <w:rPr>
          <w:rFonts w:cstheme="minorHAnsi"/>
          <w:lang w:eastAsia="sk-SK"/>
        </w:rPr>
        <w:t>kurzívou.</w:t>
      </w:r>
      <w:r w:rsidR="0032675B">
        <w:rPr>
          <w:rFonts w:cstheme="minorHAnsi"/>
          <w:lang w:eastAsia="sk-SK"/>
        </w:rPr>
        <w:t xml:space="preserve"> </w:t>
      </w:r>
      <w:r w:rsidR="0032675B" w:rsidRPr="006913D8">
        <w:rPr>
          <w:rFonts w:cstheme="minorHAnsi"/>
          <w:i/>
          <w:lang w:eastAsia="sk-SK"/>
        </w:rPr>
        <w:t xml:space="preserve">/viď </w:t>
      </w:r>
      <w:r w:rsidR="00097B2B" w:rsidRPr="006913D8">
        <w:rPr>
          <w:rFonts w:cstheme="minorHAnsi"/>
          <w:i/>
          <w:lang w:eastAsia="sk-SK"/>
        </w:rPr>
        <w:t xml:space="preserve">ilustračný </w:t>
      </w:r>
      <w:r w:rsidR="0032675B" w:rsidRPr="006913D8">
        <w:rPr>
          <w:rFonts w:cstheme="minorHAnsi"/>
          <w:i/>
          <w:lang w:eastAsia="sk-SK"/>
        </w:rPr>
        <w:t>obr</w:t>
      </w:r>
      <w:r w:rsidR="00097B2B" w:rsidRPr="006913D8">
        <w:rPr>
          <w:rFonts w:cstheme="minorHAnsi"/>
          <w:i/>
          <w:lang w:eastAsia="sk-SK"/>
        </w:rPr>
        <w:t xml:space="preserve">ázok </w:t>
      </w:r>
      <w:r w:rsidR="00D450CC" w:rsidRPr="006913D8">
        <w:rPr>
          <w:rFonts w:cstheme="minorHAnsi"/>
          <w:i/>
          <w:lang w:eastAsia="sk-SK"/>
        </w:rPr>
        <w:t>č.</w:t>
      </w:r>
      <w:r w:rsidR="00097B2B" w:rsidRPr="006913D8">
        <w:rPr>
          <w:rFonts w:cstheme="minorHAnsi"/>
          <w:i/>
          <w:lang w:eastAsia="sk-SK"/>
        </w:rPr>
        <w:t xml:space="preserve"> </w:t>
      </w:r>
      <w:r w:rsidR="00D450CC" w:rsidRPr="006913D8">
        <w:rPr>
          <w:rFonts w:cstheme="minorHAnsi"/>
          <w:i/>
          <w:lang w:eastAsia="sk-SK"/>
        </w:rPr>
        <w:t>2</w:t>
      </w:r>
      <w:r w:rsidR="0032675B" w:rsidRPr="006913D8">
        <w:rPr>
          <w:rFonts w:cstheme="minorHAnsi"/>
          <w:i/>
          <w:lang w:eastAsia="sk-SK"/>
        </w:rPr>
        <w:t>/</w:t>
      </w:r>
    </w:p>
    <w:p w14:paraId="324CBC3E" w14:textId="57520B76" w:rsidR="00322873" w:rsidRPr="00322873" w:rsidRDefault="00D450CC" w:rsidP="00C67F8C">
      <w:pPr>
        <w:spacing w:after="60"/>
        <w:jc w:val="both"/>
        <w:rPr>
          <w:rFonts w:cstheme="minorHAnsi"/>
          <w:i/>
          <w:sz w:val="18"/>
        </w:rPr>
      </w:pPr>
      <w:r w:rsidRPr="00322873">
        <w:rPr>
          <w:rFonts w:cstheme="minorHAnsi"/>
          <w:i/>
          <w:sz w:val="18"/>
        </w:rPr>
        <w:t>Obr.č.</w:t>
      </w:r>
      <w:r>
        <w:rPr>
          <w:rFonts w:cstheme="minorHAnsi"/>
          <w:i/>
          <w:sz w:val="18"/>
        </w:rPr>
        <w:t>2</w:t>
      </w:r>
      <w:r w:rsidRPr="00322873">
        <w:rPr>
          <w:rFonts w:cstheme="minorHAnsi"/>
          <w:i/>
          <w:sz w:val="18"/>
        </w:rPr>
        <w:t xml:space="preserve"> – </w:t>
      </w:r>
      <w:r>
        <w:rPr>
          <w:rFonts w:cstheme="minorHAnsi"/>
          <w:i/>
          <w:sz w:val="18"/>
        </w:rPr>
        <w:t>karta „Záznamy užívateľa“ – chýbajúci popis položky</w:t>
      </w:r>
    </w:p>
    <w:p w14:paraId="5001688D" w14:textId="6E5345B8" w:rsidR="00322873" w:rsidRDefault="00322873" w:rsidP="000D4B85">
      <w:pPr>
        <w:jc w:val="both"/>
        <w:rPr>
          <w:rFonts w:cstheme="minorHAnsi"/>
          <w:lang w:eastAsia="sk-SK"/>
        </w:rPr>
      </w:pPr>
      <w:r w:rsidRPr="00322873">
        <w:rPr>
          <w:noProof/>
          <w:lang w:eastAsia="sk-SK"/>
        </w:rPr>
        <w:drawing>
          <wp:inline distT="0" distB="0" distL="0" distR="0" wp14:anchorId="2B16F80B" wp14:editId="4E6EE71B">
            <wp:extent cx="6299835" cy="837252"/>
            <wp:effectExtent l="0" t="0" r="5715" b="127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E19E" w14:textId="4440BB4F" w:rsidR="00801E3C" w:rsidRPr="00CC1800" w:rsidRDefault="00322873" w:rsidP="00322873">
      <w:pPr>
        <w:spacing w:before="360"/>
        <w:jc w:val="both"/>
        <w:rPr>
          <w:rFonts w:cstheme="minorHAnsi"/>
          <w:lang w:eastAsia="sk-SK"/>
        </w:rPr>
      </w:pPr>
      <w:r>
        <w:rPr>
          <w:rFonts w:cstheme="minorHAnsi"/>
          <w:b/>
          <w:lang w:eastAsia="sk-SK"/>
        </w:rPr>
        <w:t>K</w:t>
      </w:r>
      <w:r w:rsidR="00801E3C" w:rsidRPr="00CC1800">
        <w:rPr>
          <w:rFonts w:cstheme="minorHAnsi"/>
          <w:b/>
          <w:lang w:eastAsia="sk-SK"/>
        </w:rPr>
        <w:t>ontrola správnosti vypĺňania</w:t>
      </w:r>
      <w:r w:rsidR="00801E3C" w:rsidRPr="00CC1800">
        <w:rPr>
          <w:rFonts w:cstheme="minorHAnsi"/>
          <w:lang w:eastAsia="sk-SK"/>
        </w:rPr>
        <w:t>:</w:t>
      </w:r>
    </w:p>
    <w:p w14:paraId="2982343F" w14:textId="42FC4796" w:rsidR="00801E3C" w:rsidRDefault="00801E3C" w:rsidP="00097B2B">
      <w:pPr>
        <w:pStyle w:val="Odsekzoznamu"/>
        <w:numPr>
          <w:ilvl w:val="0"/>
          <w:numId w:val="14"/>
        </w:numPr>
        <w:spacing w:after="240"/>
        <w:jc w:val="both"/>
        <w:rPr>
          <w:rFonts w:asciiTheme="minorHAnsi" w:hAnsiTheme="minorHAnsi" w:cstheme="minorHAnsi"/>
          <w:lang w:eastAsia="sk-SK"/>
        </w:rPr>
      </w:pPr>
      <w:r w:rsidRPr="00CC1800">
        <w:rPr>
          <w:rFonts w:asciiTheme="minorHAnsi" w:hAnsiTheme="minorHAnsi" w:cstheme="minorHAnsi"/>
          <w:lang w:eastAsia="sk-SK"/>
        </w:rPr>
        <w:t xml:space="preserve">ak zamestnanec </w:t>
      </w:r>
      <w:r w:rsidR="001C0EDB" w:rsidRPr="00CC1800">
        <w:rPr>
          <w:rFonts w:asciiTheme="minorHAnsi" w:hAnsiTheme="minorHAnsi" w:cstheme="minorHAnsi"/>
          <w:lang w:eastAsia="sk-SK"/>
        </w:rPr>
        <w:t xml:space="preserve">KC/NDC/NSSDR </w:t>
      </w:r>
      <w:r w:rsidRPr="00CC1800">
        <w:rPr>
          <w:rFonts w:asciiTheme="minorHAnsi" w:hAnsiTheme="minorHAnsi" w:cstheme="minorHAnsi"/>
          <w:lang w:eastAsia="sk-SK"/>
        </w:rPr>
        <w:t xml:space="preserve">vyplní položky </w:t>
      </w:r>
      <w:r w:rsidR="00217E0D">
        <w:rPr>
          <w:rFonts w:asciiTheme="minorHAnsi" w:hAnsiTheme="minorHAnsi" w:cstheme="minorHAnsi"/>
          <w:lang w:eastAsia="sk-SK"/>
        </w:rPr>
        <w:t xml:space="preserve">záznamu v </w:t>
      </w:r>
      <w:r w:rsidRPr="00CC1800">
        <w:rPr>
          <w:rFonts w:asciiTheme="minorHAnsi" w:hAnsiTheme="minorHAnsi" w:cstheme="minorHAnsi"/>
          <w:lang w:eastAsia="sk-SK"/>
        </w:rPr>
        <w:t>hárk</w:t>
      </w:r>
      <w:r w:rsidR="00217E0D">
        <w:rPr>
          <w:rFonts w:asciiTheme="minorHAnsi" w:hAnsiTheme="minorHAnsi" w:cstheme="minorHAnsi"/>
          <w:lang w:eastAsia="sk-SK"/>
        </w:rPr>
        <w:t>u</w:t>
      </w:r>
      <w:r w:rsidRPr="00CC1800">
        <w:rPr>
          <w:rFonts w:asciiTheme="minorHAnsi" w:hAnsiTheme="minorHAnsi" w:cstheme="minorHAnsi"/>
          <w:lang w:eastAsia="sk-SK"/>
        </w:rPr>
        <w:t xml:space="preserve"> správne, </w:t>
      </w:r>
      <w:r w:rsidR="008F0E5E" w:rsidRPr="00CC1800">
        <w:rPr>
          <w:rFonts w:asciiTheme="minorHAnsi" w:hAnsiTheme="minorHAnsi" w:cstheme="minorHAnsi"/>
          <w:lang w:eastAsia="sk-SK"/>
        </w:rPr>
        <w:t xml:space="preserve">v </w:t>
      </w:r>
      <w:r w:rsidR="006913D8">
        <w:rPr>
          <w:rFonts w:asciiTheme="minorHAnsi" w:hAnsiTheme="minorHAnsi" w:cstheme="minorHAnsi"/>
          <w:b/>
          <w:lang w:eastAsia="sk-SK"/>
        </w:rPr>
        <w:t>(stĺpci I</w:t>
      </w:r>
      <w:r w:rsidR="008F0E5E" w:rsidRPr="00CC1800">
        <w:rPr>
          <w:rFonts w:asciiTheme="minorHAnsi" w:hAnsiTheme="minorHAnsi" w:cstheme="minorHAnsi"/>
          <w:b/>
          <w:lang w:eastAsia="sk-SK"/>
        </w:rPr>
        <w:t>)</w:t>
      </w:r>
      <w:r w:rsidR="008F0E5E" w:rsidRPr="00CC1800">
        <w:rPr>
          <w:rFonts w:asciiTheme="minorHAnsi" w:hAnsiTheme="minorHAnsi" w:cstheme="minorHAnsi"/>
          <w:lang w:eastAsia="sk-SK"/>
        </w:rPr>
        <w:t xml:space="preserve"> </w:t>
      </w:r>
      <w:r w:rsidRPr="00CC1800">
        <w:rPr>
          <w:rFonts w:asciiTheme="minorHAnsi" w:hAnsiTheme="minorHAnsi" w:cstheme="minorHAnsi"/>
          <w:lang w:eastAsia="sk-SK"/>
        </w:rPr>
        <w:t>s názvom „</w:t>
      </w:r>
      <w:r w:rsidR="00FC2F6F" w:rsidRPr="00CC1800">
        <w:rPr>
          <w:rFonts w:asciiTheme="minorHAnsi" w:hAnsiTheme="minorHAnsi" w:cstheme="minorHAnsi"/>
          <w:b/>
          <w:lang w:eastAsia="sk-SK"/>
        </w:rPr>
        <w:t>Vhodnosť zvoleného typu intervencie pre daného užívateľa</w:t>
      </w:r>
      <w:r w:rsidRPr="00CC1800">
        <w:rPr>
          <w:rFonts w:asciiTheme="minorHAnsi" w:hAnsiTheme="minorHAnsi" w:cstheme="minorHAnsi"/>
          <w:lang w:eastAsia="sk-SK"/>
        </w:rPr>
        <w:t xml:space="preserve">“  bude hláška </w:t>
      </w:r>
      <w:r w:rsidR="00ED013B">
        <w:rPr>
          <w:rFonts w:asciiTheme="minorHAnsi" w:hAnsiTheme="minorHAnsi" w:cstheme="minorHAnsi"/>
          <w:b/>
          <w:lang w:eastAsia="sk-SK"/>
        </w:rPr>
        <w:t>„Á</w:t>
      </w:r>
      <w:r w:rsidRPr="00ED013B">
        <w:rPr>
          <w:rFonts w:asciiTheme="minorHAnsi" w:hAnsiTheme="minorHAnsi" w:cstheme="minorHAnsi"/>
          <w:b/>
          <w:lang w:eastAsia="sk-SK"/>
        </w:rPr>
        <w:t>no“</w:t>
      </w:r>
      <w:r w:rsidR="001C0EDB" w:rsidRPr="00CC1800">
        <w:rPr>
          <w:rFonts w:asciiTheme="minorHAnsi" w:hAnsiTheme="minorHAnsi" w:cstheme="minorHAnsi"/>
          <w:lang w:eastAsia="sk-SK"/>
        </w:rPr>
        <w:t xml:space="preserve"> a riadok so záznamom bude podfarbený </w:t>
      </w:r>
      <w:r w:rsidR="00ED013B">
        <w:rPr>
          <w:rFonts w:asciiTheme="minorHAnsi" w:hAnsiTheme="minorHAnsi" w:cstheme="minorHAnsi"/>
          <w:lang w:eastAsia="sk-SK"/>
        </w:rPr>
        <w:t>v </w:t>
      </w:r>
      <w:r w:rsidR="001C0EDB" w:rsidRPr="00CC1800">
        <w:rPr>
          <w:rFonts w:asciiTheme="minorHAnsi" w:hAnsiTheme="minorHAnsi" w:cstheme="minorHAnsi"/>
          <w:lang w:eastAsia="sk-SK"/>
        </w:rPr>
        <w:t>maslov</w:t>
      </w:r>
      <w:r w:rsidR="00ED013B">
        <w:rPr>
          <w:rFonts w:asciiTheme="minorHAnsi" w:hAnsiTheme="minorHAnsi" w:cstheme="minorHAnsi"/>
          <w:lang w:eastAsia="sk-SK"/>
        </w:rPr>
        <w:t>ej farbe.</w:t>
      </w:r>
      <w:r w:rsidRPr="00CC1800">
        <w:rPr>
          <w:rFonts w:asciiTheme="minorHAnsi" w:hAnsiTheme="minorHAnsi" w:cstheme="minorHAnsi"/>
          <w:lang w:eastAsia="sk-SK"/>
        </w:rPr>
        <w:t xml:space="preserve"> </w:t>
      </w:r>
      <w:r w:rsidR="0032675B" w:rsidRPr="006913D8">
        <w:rPr>
          <w:rFonts w:asciiTheme="minorHAnsi" w:hAnsiTheme="minorHAnsi" w:cstheme="minorHAnsi"/>
          <w:i/>
          <w:lang w:eastAsia="sk-SK"/>
        </w:rPr>
        <w:t>/</w:t>
      </w:r>
      <w:r w:rsidR="00097B2B" w:rsidRPr="006913D8">
        <w:rPr>
          <w:rFonts w:asciiTheme="minorHAnsi" w:hAnsiTheme="minorHAnsi" w:cstheme="minorHAnsi"/>
          <w:i/>
          <w:lang w:eastAsia="sk-SK"/>
        </w:rPr>
        <w:t xml:space="preserve">viď ilustračný obrázok č. </w:t>
      </w:r>
      <w:r w:rsidR="00D450CC" w:rsidRPr="006913D8">
        <w:rPr>
          <w:rFonts w:asciiTheme="minorHAnsi" w:hAnsiTheme="minorHAnsi" w:cstheme="minorHAnsi"/>
          <w:i/>
          <w:lang w:eastAsia="sk-SK"/>
        </w:rPr>
        <w:t>3</w:t>
      </w:r>
      <w:r w:rsidR="0032675B" w:rsidRPr="006913D8">
        <w:rPr>
          <w:rFonts w:asciiTheme="minorHAnsi" w:hAnsiTheme="minorHAnsi" w:cstheme="minorHAnsi"/>
          <w:i/>
          <w:lang w:eastAsia="sk-SK"/>
        </w:rPr>
        <w:t>/</w:t>
      </w:r>
    </w:p>
    <w:p w14:paraId="7CAB4FF7" w14:textId="69EE07E7" w:rsidR="00D450CC" w:rsidRPr="00D450CC" w:rsidRDefault="00D450CC" w:rsidP="00C67F8C">
      <w:pPr>
        <w:spacing w:after="60"/>
        <w:jc w:val="both"/>
        <w:rPr>
          <w:rFonts w:cstheme="minorHAnsi"/>
          <w:lang w:eastAsia="sk-SK"/>
        </w:rPr>
      </w:pPr>
      <w:r w:rsidRPr="00322873">
        <w:rPr>
          <w:rFonts w:cstheme="minorHAnsi"/>
          <w:i/>
          <w:sz w:val="18"/>
        </w:rPr>
        <w:t>Obr.č.</w:t>
      </w:r>
      <w:r>
        <w:rPr>
          <w:rFonts w:cstheme="minorHAnsi"/>
          <w:i/>
          <w:sz w:val="18"/>
        </w:rPr>
        <w:t>3</w:t>
      </w:r>
      <w:r w:rsidRPr="00322873">
        <w:rPr>
          <w:rFonts w:cstheme="minorHAnsi"/>
          <w:i/>
          <w:sz w:val="18"/>
        </w:rPr>
        <w:t xml:space="preserve"> – </w:t>
      </w:r>
      <w:r>
        <w:rPr>
          <w:rFonts w:cstheme="minorHAnsi"/>
          <w:i/>
          <w:sz w:val="18"/>
        </w:rPr>
        <w:t>karta „Záznamy užívateľa“ – príklad správne vyplneného záznamu</w:t>
      </w:r>
    </w:p>
    <w:p w14:paraId="0F5F0115" w14:textId="4AF78F5E" w:rsidR="00322873" w:rsidRPr="00322873" w:rsidRDefault="00322873" w:rsidP="00322873">
      <w:pPr>
        <w:spacing w:after="240"/>
        <w:jc w:val="both"/>
        <w:rPr>
          <w:rFonts w:cstheme="minorHAnsi"/>
          <w:lang w:eastAsia="sk-SK"/>
        </w:rPr>
      </w:pPr>
      <w:r w:rsidRPr="00322873">
        <w:rPr>
          <w:noProof/>
          <w:lang w:eastAsia="sk-SK"/>
        </w:rPr>
        <w:drawing>
          <wp:inline distT="0" distB="0" distL="0" distR="0" wp14:anchorId="5FCA49C3" wp14:editId="68F114F9">
            <wp:extent cx="6299835" cy="830762"/>
            <wp:effectExtent l="0" t="0" r="5715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DA082" w14:textId="482B2625" w:rsidR="00801E3C" w:rsidRDefault="00801E3C" w:rsidP="00821B74">
      <w:pPr>
        <w:pStyle w:val="Odsekzoznamu"/>
        <w:numPr>
          <w:ilvl w:val="0"/>
          <w:numId w:val="14"/>
        </w:numPr>
        <w:spacing w:before="360" w:after="240"/>
        <w:ind w:left="714" w:hanging="357"/>
        <w:jc w:val="both"/>
        <w:rPr>
          <w:rFonts w:asciiTheme="minorHAnsi" w:hAnsiTheme="minorHAnsi" w:cstheme="minorHAnsi"/>
          <w:lang w:eastAsia="sk-SK"/>
        </w:rPr>
      </w:pPr>
      <w:r w:rsidRPr="00CC1800">
        <w:rPr>
          <w:rFonts w:asciiTheme="minorHAnsi" w:hAnsiTheme="minorHAnsi" w:cstheme="minorHAnsi"/>
          <w:lang w:eastAsia="sk-SK"/>
        </w:rPr>
        <w:t xml:space="preserve">ak sa zamestnanec </w:t>
      </w:r>
      <w:r w:rsidR="00E47F67" w:rsidRPr="00CC1800">
        <w:rPr>
          <w:rFonts w:asciiTheme="minorHAnsi" w:hAnsiTheme="minorHAnsi" w:cstheme="minorHAnsi"/>
          <w:lang w:eastAsia="sk-SK"/>
        </w:rPr>
        <w:t>KC/NDC/NSSDR</w:t>
      </w:r>
      <w:r w:rsidRPr="00CC1800">
        <w:rPr>
          <w:rFonts w:asciiTheme="minorHAnsi" w:hAnsiTheme="minorHAnsi" w:cstheme="minorHAnsi"/>
          <w:lang w:eastAsia="sk-SK"/>
        </w:rPr>
        <w:t xml:space="preserve"> vypisujúci hárok Intervencie pomýli a priradí intervenciu </w:t>
      </w:r>
      <w:r w:rsidR="00D66CC9" w:rsidRPr="00CC1800">
        <w:rPr>
          <w:rFonts w:asciiTheme="minorHAnsi" w:hAnsiTheme="minorHAnsi" w:cstheme="minorHAnsi"/>
          <w:lang w:eastAsia="sk-SK"/>
        </w:rPr>
        <w:t>užívateľovi projektu</w:t>
      </w:r>
      <w:r w:rsidRPr="00CC1800">
        <w:rPr>
          <w:rFonts w:asciiTheme="minorHAnsi" w:hAnsiTheme="minorHAnsi" w:cstheme="minorHAnsi"/>
          <w:lang w:eastAsia="sk-SK"/>
        </w:rPr>
        <w:t>, ktorá mu z pohľadu veku nemôže byť</w:t>
      </w:r>
      <w:r w:rsidR="00D66CC9" w:rsidRPr="00CC1800">
        <w:rPr>
          <w:rFonts w:asciiTheme="minorHAnsi" w:hAnsiTheme="minorHAnsi" w:cstheme="minorHAnsi"/>
          <w:lang w:eastAsia="sk-SK"/>
        </w:rPr>
        <w:t xml:space="preserve"> priradená, </w:t>
      </w:r>
      <w:r w:rsidR="008F0E5E" w:rsidRPr="00CC1800">
        <w:rPr>
          <w:rFonts w:asciiTheme="minorHAnsi" w:hAnsiTheme="minorHAnsi" w:cstheme="minorHAnsi"/>
          <w:lang w:eastAsia="sk-SK"/>
        </w:rPr>
        <w:t xml:space="preserve">v </w:t>
      </w:r>
      <w:r w:rsidR="006913D8">
        <w:rPr>
          <w:rFonts w:asciiTheme="minorHAnsi" w:hAnsiTheme="minorHAnsi" w:cstheme="minorHAnsi"/>
          <w:b/>
          <w:lang w:eastAsia="sk-SK"/>
        </w:rPr>
        <w:t>(stĺpci I</w:t>
      </w:r>
      <w:r w:rsidR="008F0E5E" w:rsidRPr="00CC1800">
        <w:rPr>
          <w:rFonts w:asciiTheme="minorHAnsi" w:hAnsiTheme="minorHAnsi" w:cstheme="minorHAnsi"/>
          <w:b/>
          <w:lang w:eastAsia="sk-SK"/>
        </w:rPr>
        <w:t>)</w:t>
      </w:r>
      <w:r w:rsidR="008F0E5E" w:rsidRPr="00CC1800">
        <w:rPr>
          <w:rFonts w:asciiTheme="minorHAnsi" w:hAnsiTheme="minorHAnsi" w:cstheme="minorHAnsi"/>
          <w:lang w:eastAsia="sk-SK"/>
        </w:rPr>
        <w:t xml:space="preserve"> </w:t>
      </w:r>
      <w:r w:rsidR="00D66CC9" w:rsidRPr="00CC1800">
        <w:rPr>
          <w:rFonts w:asciiTheme="minorHAnsi" w:hAnsiTheme="minorHAnsi" w:cstheme="minorHAnsi"/>
          <w:lang w:eastAsia="sk-SK"/>
        </w:rPr>
        <w:t>s názvom „</w:t>
      </w:r>
      <w:r w:rsidR="001C0EDB" w:rsidRPr="00CC1800">
        <w:rPr>
          <w:rFonts w:asciiTheme="minorHAnsi" w:hAnsiTheme="minorHAnsi" w:cstheme="minorHAnsi"/>
          <w:b/>
          <w:lang w:eastAsia="sk-SK"/>
        </w:rPr>
        <w:t>Vhodnosť zvoleného typu intervencie pre daného užívateľa</w:t>
      </w:r>
      <w:r w:rsidRPr="00CC1800">
        <w:rPr>
          <w:rFonts w:asciiTheme="minorHAnsi" w:hAnsiTheme="minorHAnsi" w:cstheme="minorHAnsi"/>
          <w:lang w:eastAsia="sk-SK"/>
        </w:rPr>
        <w:t xml:space="preserve">“  </w:t>
      </w:r>
      <w:r w:rsidR="00821B74">
        <w:rPr>
          <w:rFonts w:asciiTheme="minorHAnsi" w:hAnsiTheme="minorHAnsi" w:cstheme="minorHAnsi"/>
          <w:lang w:eastAsia="sk-SK"/>
        </w:rPr>
        <w:t>sa zobrazí</w:t>
      </w:r>
      <w:r w:rsidR="00564F3B">
        <w:rPr>
          <w:rFonts w:asciiTheme="minorHAnsi" w:hAnsiTheme="minorHAnsi" w:cstheme="minorHAnsi"/>
          <w:lang w:eastAsia="sk-SK"/>
        </w:rPr>
        <w:t xml:space="preserve"> </w:t>
      </w:r>
      <w:r w:rsidRPr="00CC1800">
        <w:rPr>
          <w:rFonts w:asciiTheme="minorHAnsi" w:hAnsiTheme="minorHAnsi" w:cstheme="minorHAnsi"/>
          <w:lang w:eastAsia="sk-SK"/>
        </w:rPr>
        <w:t xml:space="preserve">hláška </w:t>
      </w:r>
      <w:r w:rsidRPr="00CC1800">
        <w:rPr>
          <w:rFonts w:asciiTheme="minorHAnsi" w:hAnsiTheme="minorHAnsi" w:cstheme="minorHAnsi"/>
          <w:b/>
          <w:lang w:eastAsia="sk-SK"/>
        </w:rPr>
        <w:t>„</w:t>
      </w:r>
      <w:r w:rsidR="00A6647D" w:rsidRPr="00041BB9">
        <w:rPr>
          <w:rFonts w:asciiTheme="minorHAnsi" w:hAnsiTheme="minorHAnsi" w:cstheme="minorHAnsi"/>
          <w:b/>
          <w:i/>
          <w:color w:val="FF0000"/>
          <w:lang w:eastAsia="sk-SK"/>
        </w:rPr>
        <w:t>Užívateľ &lt; 18r. – nemá nárok na intervenciu</w:t>
      </w:r>
      <w:r w:rsidRPr="00CC1800">
        <w:rPr>
          <w:rFonts w:asciiTheme="minorHAnsi" w:hAnsiTheme="minorHAnsi" w:cstheme="minorHAnsi"/>
          <w:b/>
          <w:lang w:eastAsia="sk-SK"/>
        </w:rPr>
        <w:t>“</w:t>
      </w:r>
      <w:r w:rsidR="001C0EDB" w:rsidRPr="00CC1800">
        <w:rPr>
          <w:rFonts w:asciiTheme="minorHAnsi" w:hAnsiTheme="minorHAnsi" w:cstheme="minorHAnsi"/>
          <w:b/>
          <w:lang w:eastAsia="sk-SK"/>
        </w:rPr>
        <w:t xml:space="preserve"> </w:t>
      </w:r>
      <w:r w:rsidR="001C0EDB" w:rsidRPr="00CC1800">
        <w:rPr>
          <w:rFonts w:asciiTheme="minorHAnsi" w:hAnsiTheme="minorHAnsi" w:cstheme="minorHAnsi"/>
          <w:lang w:eastAsia="sk-SK"/>
        </w:rPr>
        <w:t>a</w:t>
      </w:r>
      <w:r w:rsidR="00564F3B">
        <w:rPr>
          <w:rFonts w:asciiTheme="minorHAnsi" w:hAnsiTheme="minorHAnsi" w:cstheme="minorHAnsi"/>
          <w:lang w:eastAsia="sk-SK"/>
        </w:rPr>
        <w:t> </w:t>
      </w:r>
      <w:r w:rsidR="00041BB9">
        <w:rPr>
          <w:rFonts w:asciiTheme="minorHAnsi" w:hAnsiTheme="minorHAnsi" w:cstheme="minorHAnsi"/>
          <w:lang w:eastAsia="sk-SK"/>
        </w:rPr>
        <w:t>písmo v riadku s daným záznamom sa zmení na červeno hrub</w:t>
      </w:r>
      <w:r w:rsidR="00CF30B4">
        <w:rPr>
          <w:rFonts w:asciiTheme="minorHAnsi" w:hAnsiTheme="minorHAnsi" w:cstheme="minorHAnsi"/>
          <w:lang w:eastAsia="sk-SK"/>
        </w:rPr>
        <w:t>ou</w:t>
      </w:r>
      <w:r w:rsidR="00041BB9">
        <w:rPr>
          <w:rFonts w:asciiTheme="minorHAnsi" w:hAnsiTheme="minorHAnsi" w:cstheme="minorHAnsi"/>
          <w:lang w:eastAsia="sk-SK"/>
        </w:rPr>
        <w:t xml:space="preserve"> kurzív</w:t>
      </w:r>
      <w:r w:rsidR="00CF30B4">
        <w:rPr>
          <w:rFonts w:asciiTheme="minorHAnsi" w:hAnsiTheme="minorHAnsi" w:cstheme="minorHAnsi"/>
          <w:lang w:eastAsia="sk-SK"/>
        </w:rPr>
        <w:t>ou</w:t>
      </w:r>
      <w:r w:rsidR="00BF708B" w:rsidRPr="00CC1800">
        <w:rPr>
          <w:rFonts w:asciiTheme="minorHAnsi" w:hAnsiTheme="minorHAnsi" w:cstheme="minorHAnsi"/>
          <w:lang w:eastAsia="sk-SK"/>
        </w:rPr>
        <w:t xml:space="preserve"> </w:t>
      </w:r>
      <w:r w:rsidR="00ED013B">
        <w:rPr>
          <w:rFonts w:asciiTheme="minorHAnsi" w:hAnsiTheme="minorHAnsi" w:cstheme="minorHAnsi"/>
          <w:lang w:eastAsia="sk-SK"/>
        </w:rPr>
        <w:t xml:space="preserve">Tabuľka vždy kontroluje </w:t>
      </w:r>
      <w:r w:rsidR="00564F3B">
        <w:rPr>
          <w:rFonts w:asciiTheme="minorHAnsi" w:hAnsiTheme="minorHAnsi" w:cstheme="minorHAnsi"/>
          <w:lang w:eastAsia="sk-SK"/>
        </w:rPr>
        <w:t xml:space="preserve">a porovnáva </w:t>
      </w:r>
      <w:r w:rsidR="00ED013B">
        <w:rPr>
          <w:rFonts w:asciiTheme="minorHAnsi" w:hAnsiTheme="minorHAnsi" w:cstheme="minorHAnsi"/>
          <w:lang w:eastAsia="sk-SK"/>
        </w:rPr>
        <w:t xml:space="preserve">dátum poskytnutia intervencie </w:t>
      </w:r>
      <w:r w:rsidR="00564F3B">
        <w:rPr>
          <w:rFonts w:asciiTheme="minorHAnsi" w:hAnsiTheme="minorHAnsi" w:cstheme="minorHAnsi"/>
          <w:lang w:eastAsia="sk-SK"/>
        </w:rPr>
        <w:t>s</w:t>
      </w:r>
      <w:r w:rsidR="00ED013B">
        <w:rPr>
          <w:rFonts w:asciiTheme="minorHAnsi" w:hAnsiTheme="minorHAnsi" w:cstheme="minorHAnsi"/>
          <w:lang w:eastAsia="sk-SK"/>
        </w:rPr>
        <w:t> dátum</w:t>
      </w:r>
      <w:r w:rsidR="00564F3B">
        <w:rPr>
          <w:rFonts w:asciiTheme="minorHAnsi" w:hAnsiTheme="minorHAnsi" w:cstheme="minorHAnsi"/>
          <w:lang w:eastAsia="sk-SK"/>
        </w:rPr>
        <w:t>om</w:t>
      </w:r>
      <w:r w:rsidR="00ED013B">
        <w:rPr>
          <w:rFonts w:asciiTheme="minorHAnsi" w:hAnsiTheme="minorHAnsi" w:cstheme="minorHAnsi"/>
          <w:lang w:eastAsia="sk-SK"/>
        </w:rPr>
        <w:t xml:space="preserve"> narodenia užívateľa a</w:t>
      </w:r>
      <w:r w:rsidR="00564F3B">
        <w:rPr>
          <w:rFonts w:asciiTheme="minorHAnsi" w:hAnsiTheme="minorHAnsi" w:cstheme="minorHAnsi"/>
          <w:lang w:eastAsia="sk-SK"/>
        </w:rPr>
        <w:t xml:space="preserve"> tak</w:t>
      </w:r>
      <w:r w:rsidR="00ED013B">
        <w:rPr>
          <w:rFonts w:asciiTheme="minorHAnsi" w:hAnsiTheme="minorHAnsi" w:cstheme="minorHAnsi"/>
          <w:lang w:eastAsia="sk-SK"/>
        </w:rPr>
        <w:t> vyhodnocuje jej oprávnenosť alebo neoprávnenosť.</w:t>
      </w:r>
      <w:r w:rsidR="00C67F8C">
        <w:rPr>
          <w:rFonts w:asciiTheme="minorHAnsi" w:hAnsiTheme="minorHAnsi" w:cstheme="minorHAnsi"/>
          <w:lang w:eastAsia="sk-SK"/>
        </w:rPr>
        <w:t xml:space="preserve"> </w:t>
      </w:r>
      <w:r w:rsidR="00C67F8C" w:rsidRPr="006913D8">
        <w:rPr>
          <w:rFonts w:asciiTheme="minorHAnsi" w:hAnsiTheme="minorHAnsi" w:cstheme="minorHAnsi"/>
          <w:i/>
          <w:lang w:eastAsia="sk-SK"/>
        </w:rPr>
        <w:t xml:space="preserve">/viď ilustračný obrázok č. 4 </w:t>
      </w:r>
      <w:r w:rsidR="0032675B" w:rsidRPr="006913D8">
        <w:rPr>
          <w:rFonts w:asciiTheme="minorHAnsi" w:hAnsiTheme="minorHAnsi" w:cstheme="minorHAnsi"/>
          <w:i/>
          <w:lang w:eastAsia="sk-SK"/>
        </w:rPr>
        <w:t>/</w:t>
      </w:r>
    </w:p>
    <w:p w14:paraId="755CEA96" w14:textId="77777777" w:rsidR="00C67F8C" w:rsidRDefault="00C67F8C" w:rsidP="00C67F8C">
      <w:pPr>
        <w:spacing w:before="240" w:after="60"/>
        <w:jc w:val="both"/>
        <w:rPr>
          <w:rFonts w:cstheme="minorHAnsi"/>
          <w:i/>
          <w:sz w:val="18"/>
        </w:rPr>
      </w:pPr>
      <w:r w:rsidRPr="00322873">
        <w:rPr>
          <w:rFonts w:cstheme="minorHAnsi"/>
          <w:i/>
          <w:sz w:val="18"/>
        </w:rPr>
        <w:t>Obr.č.</w:t>
      </w:r>
      <w:r>
        <w:rPr>
          <w:rFonts w:cstheme="minorHAnsi"/>
          <w:i/>
          <w:sz w:val="18"/>
        </w:rPr>
        <w:t>4</w:t>
      </w:r>
      <w:r w:rsidRPr="00322873">
        <w:rPr>
          <w:rFonts w:cstheme="minorHAnsi"/>
          <w:i/>
          <w:sz w:val="18"/>
        </w:rPr>
        <w:t xml:space="preserve"> – </w:t>
      </w:r>
      <w:r>
        <w:rPr>
          <w:rFonts w:cstheme="minorHAnsi"/>
          <w:i/>
          <w:sz w:val="18"/>
        </w:rPr>
        <w:t>karta „Záznamy užívateľa“ – príklad nesprávne zvoleného typu intervencie pre užívateľa mladšieho ako 18 r.</w:t>
      </w:r>
    </w:p>
    <w:p w14:paraId="03BE82AE" w14:textId="08A07EB9" w:rsidR="00322873" w:rsidRPr="00322873" w:rsidRDefault="00322873" w:rsidP="00C67F8C">
      <w:pPr>
        <w:spacing w:before="240" w:after="60"/>
        <w:jc w:val="both"/>
        <w:rPr>
          <w:rFonts w:cstheme="minorHAnsi"/>
          <w:lang w:eastAsia="sk-SK"/>
        </w:rPr>
      </w:pPr>
      <w:r w:rsidRPr="00322873">
        <w:rPr>
          <w:noProof/>
          <w:lang w:eastAsia="sk-SK"/>
        </w:rPr>
        <w:drawing>
          <wp:inline distT="0" distB="0" distL="0" distR="0" wp14:anchorId="13956CA4" wp14:editId="36D8C159">
            <wp:extent cx="6299835" cy="999510"/>
            <wp:effectExtent l="0" t="0" r="571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0D22" w14:textId="0851BE40" w:rsidR="00A6647D" w:rsidRDefault="001C0EDB" w:rsidP="00821B74">
      <w:pPr>
        <w:pStyle w:val="Odsekzoznamu"/>
        <w:numPr>
          <w:ilvl w:val="0"/>
          <w:numId w:val="14"/>
        </w:numPr>
        <w:spacing w:before="360" w:after="360"/>
        <w:ind w:left="714" w:hanging="357"/>
        <w:jc w:val="both"/>
        <w:rPr>
          <w:rFonts w:asciiTheme="minorHAnsi" w:hAnsiTheme="minorHAnsi" w:cstheme="minorHAnsi"/>
          <w:lang w:eastAsia="sk-SK"/>
        </w:rPr>
      </w:pPr>
      <w:r w:rsidRPr="00CC1800">
        <w:rPr>
          <w:rFonts w:asciiTheme="minorHAnsi" w:hAnsiTheme="minorHAnsi" w:cstheme="minorHAnsi"/>
          <w:lang w:eastAsia="sk-SK"/>
        </w:rPr>
        <w:t xml:space="preserve">ak sa zamestnanec KC/NDC/NSSDR vypisujúci </w:t>
      </w:r>
      <w:r w:rsidR="00217E0D">
        <w:rPr>
          <w:rFonts w:asciiTheme="minorHAnsi" w:hAnsiTheme="minorHAnsi" w:cstheme="minorHAnsi"/>
          <w:lang w:eastAsia="sk-SK"/>
        </w:rPr>
        <w:t xml:space="preserve">záznam v </w:t>
      </w:r>
      <w:r w:rsidRPr="00CC1800">
        <w:rPr>
          <w:rFonts w:asciiTheme="minorHAnsi" w:hAnsiTheme="minorHAnsi" w:cstheme="minorHAnsi"/>
          <w:lang w:eastAsia="sk-SK"/>
        </w:rPr>
        <w:t>hárk</w:t>
      </w:r>
      <w:r w:rsidR="00217E0D">
        <w:rPr>
          <w:rFonts w:asciiTheme="minorHAnsi" w:hAnsiTheme="minorHAnsi" w:cstheme="minorHAnsi"/>
          <w:lang w:eastAsia="sk-SK"/>
        </w:rPr>
        <w:t>u</w:t>
      </w:r>
      <w:r w:rsidRPr="00CC1800">
        <w:rPr>
          <w:rFonts w:asciiTheme="minorHAnsi" w:hAnsiTheme="minorHAnsi" w:cstheme="minorHAnsi"/>
          <w:lang w:eastAsia="sk-SK"/>
        </w:rPr>
        <w:t xml:space="preserve"> </w:t>
      </w:r>
      <w:r w:rsidR="00217E0D">
        <w:rPr>
          <w:rFonts w:asciiTheme="minorHAnsi" w:hAnsiTheme="minorHAnsi" w:cstheme="minorHAnsi"/>
          <w:lang w:eastAsia="sk-SK"/>
        </w:rPr>
        <w:t>s i</w:t>
      </w:r>
      <w:r w:rsidRPr="00CC1800">
        <w:rPr>
          <w:rFonts w:asciiTheme="minorHAnsi" w:hAnsiTheme="minorHAnsi" w:cstheme="minorHAnsi"/>
          <w:lang w:eastAsia="sk-SK"/>
        </w:rPr>
        <w:t>ntervenci</w:t>
      </w:r>
      <w:r w:rsidR="00217E0D">
        <w:rPr>
          <w:rFonts w:asciiTheme="minorHAnsi" w:hAnsiTheme="minorHAnsi" w:cstheme="minorHAnsi"/>
          <w:lang w:eastAsia="sk-SK"/>
        </w:rPr>
        <w:t>ou</w:t>
      </w:r>
      <w:r w:rsidRPr="00CC1800">
        <w:rPr>
          <w:rFonts w:asciiTheme="minorHAnsi" w:hAnsiTheme="minorHAnsi" w:cstheme="minorHAnsi"/>
          <w:lang w:eastAsia="sk-SK"/>
        </w:rPr>
        <w:t xml:space="preserve"> pomýli a v zázname pre skupinovú aktivitu (pravidelnú SAPR alebo nepravidelnú SANR) zvolí v </w:t>
      </w:r>
      <w:r w:rsidRPr="00CC1800">
        <w:rPr>
          <w:rFonts w:asciiTheme="minorHAnsi" w:hAnsiTheme="minorHAnsi" w:cstheme="minorHAnsi"/>
          <w:b/>
          <w:lang w:eastAsia="sk-SK"/>
        </w:rPr>
        <w:t>(stĺpci E)</w:t>
      </w:r>
      <w:r w:rsidRPr="00CC1800">
        <w:rPr>
          <w:rFonts w:asciiTheme="minorHAnsi" w:hAnsiTheme="minorHAnsi" w:cstheme="minorHAnsi"/>
          <w:lang w:eastAsia="sk-SK"/>
        </w:rPr>
        <w:t xml:space="preserve"> typ intervencie, ktorá nie je určená pre skupinové aktivity, v </w:t>
      </w:r>
      <w:r w:rsidR="006913D8">
        <w:rPr>
          <w:rFonts w:asciiTheme="minorHAnsi" w:hAnsiTheme="minorHAnsi" w:cstheme="minorHAnsi"/>
          <w:b/>
          <w:lang w:eastAsia="sk-SK"/>
        </w:rPr>
        <w:t>(stĺpci I</w:t>
      </w:r>
      <w:r w:rsidRPr="00CC1800">
        <w:rPr>
          <w:rFonts w:asciiTheme="minorHAnsi" w:hAnsiTheme="minorHAnsi" w:cstheme="minorHAnsi"/>
          <w:b/>
          <w:lang w:eastAsia="sk-SK"/>
        </w:rPr>
        <w:t>)</w:t>
      </w:r>
      <w:r w:rsidRPr="00CC1800">
        <w:rPr>
          <w:rFonts w:asciiTheme="minorHAnsi" w:hAnsiTheme="minorHAnsi" w:cstheme="minorHAnsi"/>
          <w:lang w:eastAsia="sk-SK"/>
        </w:rPr>
        <w:t xml:space="preserve"> s názvom „</w:t>
      </w:r>
      <w:r w:rsidRPr="00CC1800">
        <w:rPr>
          <w:rFonts w:asciiTheme="minorHAnsi" w:hAnsiTheme="minorHAnsi" w:cstheme="minorHAnsi"/>
          <w:b/>
          <w:lang w:eastAsia="sk-SK"/>
        </w:rPr>
        <w:t>Vhodnosť zvoleného typu intervencie pre daného užívateľa</w:t>
      </w:r>
      <w:r w:rsidRPr="00CC1800">
        <w:rPr>
          <w:rFonts w:asciiTheme="minorHAnsi" w:hAnsiTheme="minorHAnsi" w:cstheme="minorHAnsi"/>
          <w:lang w:eastAsia="sk-SK"/>
        </w:rPr>
        <w:t xml:space="preserve">“  sa zobrazí hláška </w:t>
      </w:r>
      <w:r w:rsidRPr="00CC1800">
        <w:rPr>
          <w:rFonts w:asciiTheme="minorHAnsi" w:hAnsiTheme="minorHAnsi" w:cstheme="minorHAnsi"/>
          <w:b/>
          <w:lang w:eastAsia="sk-SK"/>
        </w:rPr>
        <w:t>„</w:t>
      </w:r>
      <w:r w:rsidRPr="00041BB9">
        <w:rPr>
          <w:rFonts w:asciiTheme="minorHAnsi" w:hAnsiTheme="minorHAnsi" w:cstheme="minorHAnsi"/>
          <w:b/>
          <w:i/>
          <w:color w:val="FF0000"/>
          <w:lang w:eastAsia="sk-SK"/>
        </w:rPr>
        <w:t>Zvolený typ intervencie nie je platný pre skupinovú aktivitu</w:t>
      </w:r>
      <w:r w:rsidRPr="00CC1800">
        <w:rPr>
          <w:rFonts w:asciiTheme="minorHAnsi" w:hAnsiTheme="minorHAnsi" w:cstheme="minorHAnsi"/>
          <w:b/>
          <w:lang w:eastAsia="sk-SK"/>
        </w:rPr>
        <w:t xml:space="preserve">“ </w:t>
      </w:r>
      <w:r w:rsidR="00821B74" w:rsidRPr="00CC1800">
        <w:rPr>
          <w:rFonts w:asciiTheme="minorHAnsi" w:hAnsiTheme="minorHAnsi" w:cstheme="minorHAnsi"/>
          <w:lang w:eastAsia="sk-SK"/>
        </w:rPr>
        <w:t>a</w:t>
      </w:r>
      <w:r w:rsidR="00041BB9">
        <w:rPr>
          <w:rFonts w:asciiTheme="minorHAnsi" w:hAnsiTheme="minorHAnsi" w:cstheme="minorHAnsi"/>
          <w:lang w:eastAsia="sk-SK"/>
        </w:rPr>
        <w:t> písmo v riadku s daným záznamom sa zmení na červeno hrub</w:t>
      </w:r>
      <w:r w:rsidR="00CF30B4">
        <w:rPr>
          <w:rFonts w:asciiTheme="minorHAnsi" w:hAnsiTheme="minorHAnsi" w:cstheme="minorHAnsi"/>
          <w:lang w:eastAsia="sk-SK"/>
        </w:rPr>
        <w:t>ou</w:t>
      </w:r>
      <w:r w:rsidR="00041BB9">
        <w:rPr>
          <w:rFonts w:asciiTheme="minorHAnsi" w:hAnsiTheme="minorHAnsi" w:cstheme="minorHAnsi"/>
          <w:lang w:eastAsia="sk-SK"/>
        </w:rPr>
        <w:t xml:space="preserve"> kurzív</w:t>
      </w:r>
      <w:r w:rsidR="00CF30B4">
        <w:rPr>
          <w:rFonts w:asciiTheme="minorHAnsi" w:hAnsiTheme="minorHAnsi" w:cstheme="minorHAnsi"/>
          <w:lang w:eastAsia="sk-SK"/>
        </w:rPr>
        <w:t>ou</w:t>
      </w:r>
      <w:r w:rsidR="00041BB9">
        <w:rPr>
          <w:rFonts w:asciiTheme="minorHAnsi" w:hAnsiTheme="minorHAnsi" w:cstheme="minorHAnsi"/>
          <w:lang w:eastAsia="sk-SK"/>
        </w:rPr>
        <w:t xml:space="preserve"> </w:t>
      </w:r>
      <w:r w:rsidR="0032675B" w:rsidRPr="006913D8">
        <w:rPr>
          <w:rFonts w:asciiTheme="minorHAnsi" w:hAnsiTheme="minorHAnsi" w:cstheme="minorHAnsi"/>
          <w:i/>
          <w:lang w:eastAsia="sk-SK"/>
        </w:rPr>
        <w:t xml:space="preserve">/viď </w:t>
      </w:r>
      <w:r w:rsidR="00097B2B" w:rsidRPr="006913D8">
        <w:rPr>
          <w:rFonts w:asciiTheme="minorHAnsi" w:hAnsiTheme="minorHAnsi" w:cstheme="minorHAnsi"/>
          <w:i/>
          <w:lang w:eastAsia="sk-SK"/>
        </w:rPr>
        <w:t xml:space="preserve">ilustračný </w:t>
      </w:r>
      <w:r w:rsidR="0032675B" w:rsidRPr="006913D8">
        <w:rPr>
          <w:rFonts w:asciiTheme="minorHAnsi" w:hAnsiTheme="minorHAnsi" w:cstheme="minorHAnsi"/>
          <w:i/>
          <w:lang w:eastAsia="sk-SK"/>
        </w:rPr>
        <w:t>obr</w:t>
      </w:r>
      <w:r w:rsidR="00097B2B" w:rsidRPr="006913D8">
        <w:rPr>
          <w:rFonts w:asciiTheme="minorHAnsi" w:hAnsiTheme="minorHAnsi" w:cstheme="minorHAnsi"/>
          <w:i/>
          <w:lang w:eastAsia="sk-SK"/>
        </w:rPr>
        <w:t>ázok č. 5</w:t>
      </w:r>
      <w:r w:rsidR="0032675B" w:rsidRPr="006913D8">
        <w:rPr>
          <w:rFonts w:asciiTheme="minorHAnsi" w:hAnsiTheme="minorHAnsi" w:cstheme="minorHAnsi"/>
          <w:i/>
          <w:lang w:eastAsia="sk-SK"/>
        </w:rPr>
        <w:t>/</w:t>
      </w:r>
    </w:p>
    <w:p w14:paraId="11949262" w14:textId="3C8C5C7B" w:rsidR="00097B2B" w:rsidRPr="00097B2B" w:rsidRDefault="00097B2B" w:rsidP="006913D8">
      <w:pPr>
        <w:keepNext/>
        <w:spacing w:before="240" w:after="60"/>
        <w:jc w:val="both"/>
        <w:rPr>
          <w:rFonts w:cstheme="minorHAnsi"/>
          <w:i/>
          <w:sz w:val="18"/>
        </w:rPr>
      </w:pPr>
      <w:r w:rsidRPr="00097B2B">
        <w:rPr>
          <w:rFonts w:cstheme="minorHAnsi"/>
          <w:i/>
          <w:sz w:val="18"/>
        </w:rPr>
        <w:lastRenderedPageBreak/>
        <w:t>Obr.č.</w:t>
      </w:r>
      <w:r>
        <w:rPr>
          <w:rFonts w:cstheme="minorHAnsi"/>
          <w:i/>
          <w:sz w:val="18"/>
        </w:rPr>
        <w:t>5</w:t>
      </w:r>
      <w:r w:rsidRPr="00097B2B">
        <w:rPr>
          <w:rFonts w:cstheme="minorHAnsi"/>
          <w:i/>
          <w:sz w:val="18"/>
        </w:rPr>
        <w:t xml:space="preserve"> – karta „Záznamy užívateľa“ – príklad nesprávne zvoleného typu intervencie </w:t>
      </w:r>
      <w:r>
        <w:rPr>
          <w:rFonts w:cstheme="minorHAnsi"/>
          <w:i/>
          <w:sz w:val="18"/>
        </w:rPr>
        <w:t>v prípade skupinovej aktivity</w:t>
      </w:r>
    </w:p>
    <w:p w14:paraId="2A53D732" w14:textId="3FB6C0A2" w:rsidR="00416429" w:rsidRPr="00322873" w:rsidRDefault="00322873" w:rsidP="00322873">
      <w:pPr>
        <w:spacing w:before="360" w:after="360"/>
        <w:jc w:val="both"/>
        <w:rPr>
          <w:rFonts w:cstheme="minorHAnsi"/>
          <w:lang w:eastAsia="sk-SK"/>
        </w:rPr>
      </w:pPr>
      <w:r w:rsidRPr="00322873">
        <w:rPr>
          <w:noProof/>
          <w:lang w:eastAsia="sk-SK"/>
        </w:rPr>
        <w:drawing>
          <wp:inline distT="0" distB="0" distL="0" distR="0" wp14:anchorId="0099930A" wp14:editId="38CF78D4">
            <wp:extent cx="6299835" cy="1168259"/>
            <wp:effectExtent l="0" t="0" r="571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6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09304" w14:textId="280F30D7" w:rsidR="00801E3C" w:rsidRPr="00CC1800" w:rsidRDefault="00801E3C" w:rsidP="00E011F4">
      <w:pPr>
        <w:spacing w:before="240"/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>Dátum poskytnut</w:t>
      </w:r>
      <w:r w:rsidR="0032675B">
        <w:rPr>
          <w:rFonts w:cstheme="minorHAnsi"/>
          <w:b/>
          <w:lang w:eastAsia="sk-SK"/>
        </w:rPr>
        <w:t>ej</w:t>
      </w:r>
      <w:r w:rsidRPr="00CC1800">
        <w:rPr>
          <w:rFonts w:cstheme="minorHAnsi"/>
          <w:b/>
          <w:lang w:eastAsia="sk-SK"/>
        </w:rPr>
        <w:t xml:space="preserve"> intervencie </w:t>
      </w:r>
      <w:r w:rsidR="00B049CA">
        <w:rPr>
          <w:rFonts w:cstheme="minorHAnsi"/>
          <w:b/>
          <w:lang w:eastAsia="sk-SK"/>
        </w:rPr>
        <w:t>(stĺpec J</w:t>
      </w:r>
      <w:r w:rsidR="008F0E5E" w:rsidRPr="00CC1800">
        <w:rPr>
          <w:rFonts w:cstheme="minorHAnsi"/>
          <w:b/>
          <w:lang w:eastAsia="sk-SK"/>
        </w:rPr>
        <w:t>)</w:t>
      </w:r>
      <w:r w:rsidR="008F0E5E" w:rsidRPr="00CC1800">
        <w:rPr>
          <w:rFonts w:cstheme="minorHAnsi"/>
          <w:lang w:eastAsia="sk-SK"/>
        </w:rPr>
        <w:t xml:space="preserve"> </w:t>
      </w:r>
      <w:r w:rsidRPr="00CC1800">
        <w:rPr>
          <w:rFonts w:cstheme="minorHAnsi"/>
          <w:b/>
          <w:lang w:eastAsia="sk-SK"/>
        </w:rPr>
        <w:t xml:space="preserve">– </w:t>
      </w:r>
      <w:r w:rsidR="000D1353">
        <w:rPr>
          <w:rFonts w:cstheme="minorHAnsi"/>
          <w:lang w:eastAsia="sk-SK"/>
        </w:rPr>
        <w:t>vypĺňa</w:t>
      </w:r>
      <w:r w:rsidR="008F0E5E" w:rsidRPr="00CC1800">
        <w:rPr>
          <w:rFonts w:cstheme="minorHAnsi"/>
          <w:lang w:eastAsia="sk-SK"/>
        </w:rPr>
        <w:t xml:space="preserve"> sa</w:t>
      </w:r>
      <w:r w:rsidRPr="00CC1800">
        <w:rPr>
          <w:rFonts w:cstheme="minorHAnsi"/>
          <w:lang w:eastAsia="sk-SK"/>
        </w:rPr>
        <w:t xml:space="preserve"> dátum, </w:t>
      </w:r>
      <w:r w:rsidR="003832B3" w:rsidRPr="00CC1800">
        <w:rPr>
          <w:rFonts w:cstheme="minorHAnsi"/>
          <w:lang w:eastAsia="sk-SK"/>
        </w:rPr>
        <w:t xml:space="preserve">ktorý je uvedený v spise užívateľa projektu a rovná sa dátumu, </w:t>
      </w:r>
      <w:r w:rsidRPr="00CC1800">
        <w:rPr>
          <w:rFonts w:cstheme="minorHAnsi"/>
          <w:lang w:eastAsia="sk-SK"/>
        </w:rPr>
        <w:t xml:space="preserve">kedy bola intervencia </w:t>
      </w:r>
      <w:r w:rsidR="003832B3" w:rsidRPr="00CC1800">
        <w:rPr>
          <w:rFonts w:cstheme="minorHAnsi"/>
          <w:lang w:eastAsia="sk-SK"/>
        </w:rPr>
        <w:t>poskytnutá.</w:t>
      </w:r>
      <w:r w:rsidR="001256F9">
        <w:rPr>
          <w:rFonts w:cstheme="minorHAnsi"/>
          <w:lang w:eastAsia="sk-SK"/>
        </w:rPr>
        <w:t xml:space="preserve"> V prípadoch, ak bola daná intervencia v kalendárnom mesiaci </w:t>
      </w:r>
      <w:r w:rsidR="00583B65">
        <w:rPr>
          <w:rFonts w:cstheme="minorHAnsi"/>
          <w:lang w:eastAsia="sk-SK"/>
        </w:rPr>
        <w:t xml:space="preserve">užívateľovi </w:t>
      </w:r>
      <w:r w:rsidR="001256F9">
        <w:rPr>
          <w:rFonts w:cstheme="minorHAnsi"/>
          <w:lang w:eastAsia="sk-SK"/>
        </w:rPr>
        <w:t xml:space="preserve">poskytnutá opakovane (viackrát), uvedie sa </w:t>
      </w:r>
      <w:r w:rsidR="001256F9" w:rsidRPr="00583B65">
        <w:rPr>
          <w:rFonts w:cstheme="minorHAnsi"/>
          <w:b/>
          <w:lang w:eastAsia="sk-SK"/>
        </w:rPr>
        <w:t>dátum poskytnutia</w:t>
      </w:r>
      <w:r w:rsidR="001256F9">
        <w:rPr>
          <w:rFonts w:cstheme="minorHAnsi"/>
          <w:lang w:eastAsia="sk-SK"/>
        </w:rPr>
        <w:t xml:space="preserve"> </w:t>
      </w:r>
      <w:r w:rsidR="001256F9" w:rsidRPr="00583B65">
        <w:rPr>
          <w:rFonts w:cstheme="minorHAnsi"/>
          <w:b/>
          <w:lang w:eastAsia="sk-SK"/>
        </w:rPr>
        <w:t>ostatnej intervencie v danom mesiaci</w:t>
      </w:r>
      <w:r w:rsidR="001256F9">
        <w:rPr>
          <w:rFonts w:cstheme="minorHAnsi"/>
          <w:lang w:eastAsia="sk-SK"/>
        </w:rPr>
        <w:t>.</w:t>
      </w:r>
    </w:p>
    <w:p w14:paraId="07648004" w14:textId="20D8679D" w:rsidR="008F0E5E" w:rsidRPr="00CC1800" w:rsidRDefault="008F0E5E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 xml:space="preserve">Množstvo (stĺpec </w:t>
      </w:r>
      <w:r w:rsidR="00B049CA">
        <w:rPr>
          <w:rFonts w:cstheme="minorHAnsi"/>
          <w:b/>
          <w:lang w:eastAsia="sk-SK"/>
        </w:rPr>
        <w:t>K</w:t>
      </w:r>
      <w:r w:rsidRPr="00CC1800">
        <w:rPr>
          <w:rFonts w:cstheme="minorHAnsi"/>
          <w:b/>
          <w:lang w:eastAsia="sk-SK"/>
        </w:rPr>
        <w:t xml:space="preserve">) </w:t>
      </w:r>
      <w:r w:rsidRPr="00CC1800">
        <w:rPr>
          <w:rFonts w:cstheme="minorHAnsi"/>
          <w:lang w:eastAsia="sk-SK"/>
        </w:rPr>
        <w:t xml:space="preserve">– </w:t>
      </w:r>
      <w:r w:rsidR="000D1353">
        <w:rPr>
          <w:rFonts w:cstheme="minorHAnsi"/>
          <w:lang w:eastAsia="sk-SK"/>
        </w:rPr>
        <w:t>do úvahy prichádza</w:t>
      </w:r>
      <w:r w:rsidR="00583B65">
        <w:rPr>
          <w:rFonts w:cstheme="minorHAnsi"/>
          <w:lang w:eastAsia="sk-SK"/>
        </w:rPr>
        <w:t>jú tieto</w:t>
      </w:r>
      <w:r w:rsidR="000D1353">
        <w:rPr>
          <w:rFonts w:cstheme="minorHAnsi"/>
          <w:lang w:eastAsia="sk-SK"/>
        </w:rPr>
        <w:t xml:space="preserve"> variant</w:t>
      </w:r>
      <w:r w:rsidR="00583B65">
        <w:rPr>
          <w:rFonts w:cstheme="minorHAnsi"/>
          <w:lang w:eastAsia="sk-SK"/>
        </w:rPr>
        <w:t>y</w:t>
      </w:r>
      <w:r w:rsidR="000D1353">
        <w:rPr>
          <w:rFonts w:cstheme="minorHAnsi"/>
          <w:lang w:eastAsia="sk-SK"/>
        </w:rPr>
        <w:t>:</w:t>
      </w:r>
    </w:p>
    <w:p w14:paraId="554A6C62" w14:textId="05F51CBB" w:rsidR="001256F9" w:rsidRDefault="000D1353" w:rsidP="0005370E">
      <w:pPr>
        <w:pStyle w:val="Odsekzoznamu"/>
        <w:numPr>
          <w:ilvl w:val="0"/>
          <w:numId w:val="19"/>
        </w:numPr>
        <w:jc w:val="both"/>
        <w:rPr>
          <w:rFonts w:asciiTheme="minorHAnsi" w:hAnsiTheme="minorHAnsi" w:cstheme="minorHAnsi"/>
          <w:lang w:eastAsia="sk-SK"/>
        </w:rPr>
      </w:pPr>
      <w:r w:rsidRPr="001256F9">
        <w:rPr>
          <w:rFonts w:asciiTheme="minorHAnsi" w:hAnsiTheme="minorHAnsi" w:cstheme="minorHAnsi"/>
          <w:lang w:eastAsia="sk-SK"/>
        </w:rPr>
        <w:t xml:space="preserve">v prípade individuálne poskytnutej intervencie sa </w:t>
      </w:r>
      <w:r w:rsidR="00583B65">
        <w:rPr>
          <w:rFonts w:asciiTheme="minorHAnsi" w:hAnsiTheme="minorHAnsi" w:cstheme="minorHAnsi"/>
          <w:lang w:eastAsia="sk-SK"/>
        </w:rPr>
        <w:t xml:space="preserve">uvedie </w:t>
      </w:r>
      <w:r w:rsidR="001256F9" w:rsidRPr="001256F9">
        <w:rPr>
          <w:rFonts w:asciiTheme="minorHAnsi" w:hAnsiTheme="minorHAnsi" w:cstheme="minorHAnsi"/>
          <w:lang w:eastAsia="sk-SK"/>
        </w:rPr>
        <w:t>celkový počet konkrétnej intervencie, ktoré boli užívateľovi poskytnuté v sledovanom mesiaci</w:t>
      </w:r>
      <w:r w:rsidR="00583B65">
        <w:rPr>
          <w:rFonts w:asciiTheme="minorHAnsi" w:hAnsiTheme="minorHAnsi" w:cstheme="minorHAnsi"/>
          <w:lang w:eastAsia="sk-SK"/>
        </w:rPr>
        <w:t xml:space="preserve"> (tzn. 1 alebo </w:t>
      </w:r>
      <w:r w:rsidR="00CF30B4">
        <w:rPr>
          <w:rFonts w:asciiTheme="minorHAnsi" w:hAnsiTheme="minorHAnsi" w:cstheme="minorHAnsi"/>
          <w:lang w:eastAsia="sk-SK"/>
        </w:rPr>
        <w:t xml:space="preserve">aj </w:t>
      </w:r>
      <w:r w:rsidR="00583B65">
        <w:rPr>
          <w:rFonts w:asciiTheme="minorHAnsi" w:hAnsiTheme="minorHAnsi" w:cstheme="minorHAnsi"/>
          <w:lang w:eastAsia="sk-SK"/>
        </w:rPr>
        <w:t>viac)</w:t>
      </w:r>
    </w:p>
    <w:p w14:paraId="41884220" w14:textId="69441C04" w:rsidR="008F0E5E" w:rsidRPr="001256F9" w:rsidRDefault="00217E0D" w:rsidP="0005370E">
      <w:pPr>
        <w:pStyle w:val="Odsekzoznamu"/>
        <w:numPr>
          <w:ilvl w:val="0"/>
          <w:numId w:val="19"/>
        </w:numPr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 xml:space="preserve">v prípade </w:t>
      </w:r>
      <w:r w:rsidR="008F0E5E" w:rsidRPr="001256F9">
        <w:rPr>
          <w:rFonts w:asciiTheme="minorHAnsi" w:hAnsiTheme="minorHAnsi" w:cstheme="minorHAnsi"/>
          <w:lang w:eastAsia="sk-SK"/>
        </w:rPr>
        <w:t>skupinovej aktivit</w:t>
      </w:r>
      <w:r>
        <w:rPr>
          <w:rFonts w:asciiTheme="minorHAnsi" w:hAnsiTheme="minorHAnsi" w:cstheme="minorHAnsi"/>
          <w:lang w:eastAsia="sk-SK"/>
        </w:rPr>
        <w:t>y</w:t>
      </w:r>
      <w:r w:rsidR="008F0E5E" w:rsidRPr="001256F9">
        <w:rPr>
          <w:rFonts w:asciiTheme="minorHAnsi" w:hAnsiTheme="minorHAnsi" w:cstheme="minorHAnsi"/>
          <w:lang w:eastAsia="sk-SK"/>
        </w:rPr>
        <w:t xml:space="preserve">: </w:t>
      </w:r>
      <w:r w:rsidR="00CF30B4">
        <w:rPr>
          <w:rFonts w:asciiTheme="minorHAnsi" w:hAnsiTheme="minorHAnsi" w:cstheme="minorHAnsi"/>
          <w:lang w:eastAsia="sk-SK"/>
        </w:rPr>
        <w:t xml:space="preserve">vpisuje sa </w:t>
      </w:r>
      <w:r w:rsidR="008F0E5E" w:rsidRPr="001256F9">
        <w:rPr>
          <w:rFonts w:asciiTheme="minorHAnsi" w:hAnsiTheme="minorHAnsi" w:cstheme="minorHAnsi"/>
          <w:lang w:eastAsia="sk-SK"/>
        </w:rPr>
        <w:t>vždy údaj o celkovom počte užívateľov</w:t>
      </w:r>
      <w:r w:rsidR="003D30FA" w:rsidRPr="001256F9">
        <w:rPr>
          <w:rFonts w:asciiTheme="minorHAnsi" w:hAnsiTheme="minorHAnsi" w:cstheme="minorHAnsi"/>
          <w:lang w:eastAsia="sk-SK"/>
        </w:rPr>
        <w:t xml:space="preserve"> projektu</w:t>
      </w:r>
      <w:r w:rsidR="008F0E5E" w:rsidRPr="001256F9">
        <w:rPr>
          <w:rFonts w:asciiTheme="minorHAnsi" w:hAnsiTheme="minorHAnsi" w:cstheme="minorHAnsi"/>
          <w:lang w:eastAsia="sk-SK"/>
        </w:rPr>
        <w:t xml:space="preserve">, ktorí sa na </w:t>
      </w:r>
      <w:r w:rsidR="00583B65">
        <w:rPr>
          <w:rFonts w:asciiTheme="minorHAnsi" w:hAnsiTheme="minorHAnsi" w:cstheme="minorHAnsi"/>
          <w:lang w:eastAsia="sk-SK"/>
        </w:rPr>
        <w:t xml:space="preserve">skupinovej </w:t>
      </w:r>
      <w:r w:rsidR="008F0E5E" w:rsidRPr="001256F9">
        <w:rPr>
          <w:rFonts w:asciiTheme="minorHAnsi" w:hAnsiTheme="minorHAnsi" w:cstheme="minorHAnsi"/>
          <w:lang w:eastAsia="sk-SK"/>
        </w:rPr>
        <w:t>aktivite zúčastnili.</w:t>
      </w:r>
    </w:p>
    <w:p w14:paraId="0A0955EC" w14:textId="77777777" w:rsidR="001256F9" w:rsidRDefault="001256F9" w:rsidP="00C55C3E">
      <w:pPr>
        <w:jc w:val="both"/>
        <w:rPr>
          <w:rFonts w:cstheme="minorHAnsi"/>
          <w:b/>
          <w:lang w:eastAsia="sk-SK"/>
        </w:rPr>
      </w:pPr>
    </w:p>
    <w:p w14:paraId="0E5EB551" w14:textId="3F076231" w:rsidR="003832B3" w:rsidRPr="00CC1800" w:rsidRDefault="003832B3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>Kto intervenciu poskytol</w:t>
      </w:r>
      <w:r w:rsidRPr="00CC1800">
        <w:rPr>
          <w:rFonts w:cstheme="minorHAnsi"/>
          <w:lang w:eastAsia="sk-SK"/>
        </w:rPr>
        <w:t xml:space="preserve"> </w:t>
      </w:r>
      <w:r w:rsidR="008F0E5E" w:rsidRPr="00CC1800">
        <w:rPr>
          <w:rFonts w:cstheme="minorHAnsi"/>
          <w:b/>
          <w:lang w:eastAsia="sk-SK"/>
        </w:rPr>
        <w:t xml:space="preserve">(stĺpec </w:t>
      </w:r>
      <w:r w:rsidR="00B049CA">
        <w:rPr>
          <w:rFonts w:cstheme="minorHAnsi"/>
          <w:b/>
          <w:lang w:eastAsia="sk-SK"/>
        </w:rPr>
        <w:t>P</w:t>
      </w:r>
      <w:r w:rsidR="008F0E5E" w:rsidRPr="00CC1800">
        <w:rPr>
          <w:rFonts w:cstheme="minorHAnsi"/>
          <w:b/>
          <w:lang w:eastAsia="sk-SK"/>
        </w:rPr>
        <w:t>)</w:t>
      </w:r>
      <w:r w:rsidR="008F0E5E" w:rsidRPr="00CC1800">
        <w:rPr>
          <w:rFonts w:cstheme="minorHAnsi"/>
          <w:lang w:eastAsia="sk-SK"/>
        </w:rPr>
        <w:t xml:space="preserve"> </w:t>
      </w:r>
      <w:r w:rsidRPr="00CC1800">
        <w:rPr>
          <w:rFonts w:cstheme="minorHAnsi"/>
          <w:lang w:eastAsia="sk-SK"/>
        </w:rPr>
        <w:t>– v tomto stĺpci je potrebné vybrať z</w:t>
      </w:r>
      <w:r w:rsidR="000D1353">
        <w:rPr>
          <w:rFonts w:cstheme="minorHAnsi"/>
          <w:lang w:eastAsia="sk-SK"/>
        </w:rPr>
        <w:t xml:space="preserve"> predvoleného </w:t>
      </w:r>
      <w:r w:rsidRPr="00CC1800">
        <w:rPr>
          <w:rFonts w:cstheme="minorHAnsi"/>
          <w:lang w:eastAsia="sk-SK"/>
        </w:rPr>
        <w:t xml:space="preserve">zoznamu pracovnú pozíciu zamestnanca </w:t>
      </w:r>
      <w:r w:rsidR="00E47F67" w:rsidRPr="00CC1800">
        <w:rPr>
          <w:rFonts w:cstheme="minorHAnsi"/>
          <w:lang w:eastAsia="sk-SK"/>
        </w:rPr>
        <w:t>KC/NDC/NSSDR</w:t>
      </w:r>
      <w:r w:rsidRPr="00CC1800">
        <w:rPr>
          <w:rFonts w:cstheme="minorHAnsi"/>
          <w:lang w:eastAsia="sk-SK"/>
        </w:rPr>
        <w:t xml:space="preserve">, ktorý </w:t>
      </w:r>
      <w:r w:rsidR="00D66CC9" w:rsidRPr="00CC1800">
        <w:rPr>
          <w:rFonts w:cstheme="minorHAnsi"/>
          <w:lang w:eastAsia="sk-SK"/>
        </w:rPr>
        <w:t>túto individuálnu intervenciu poskytol.</w:t>
      </w:r>
    </w:p>
    <w:p w14:paraId="334BEF56" w14:textId="15E61537" w:rsidR="008F0E5E" w:rsidRPr="00CC1800" w:rsidRDefault="008F0E5E" w:rsidP="00C55C3E">
      <w:pPr>
        <w:pStyle w:val="Odsekzoznamu"/>
        <w:numPr>
          <w:ilvl w:val="0"/>
          <w:numId w:val="20"/>
        </w:numPr>
        <w:jc w:val="both"/>
        <w:rPr>
          <w:rFonts w:asciiTheme="minorHAnsi" w:hAnsiTheme="minorHAnsi" w:cstheme="minorHAnsi"/>
          <w:lang w:eastAsia="sk-SK"/>
        </w:rPr>
      </w:pPr>
      <w:r w:rsidRPr="00CC1800">
        <w:rPr>
          <w:rFonts w:asciiTheme="minorHAnsi" w:hAnsiTheme="minorHAnsi" w:cstheme="minorHAnsi"/>
          <w:lang w:eastAsia="sk-SK"/>
        </w:rPr>
        <w:t xml:space="preserve">OM – odborný manažér </w:t>
      </w:r>
      <w:r w:rsidR="00E47F67" w:rsidRPr="00CC1800">
        <w:rPr>
          <w:rFonts w:asciiTheme="minorHAnsi" w:hAnsiTheme="minorHAnsi" w:cstheme="minorHAnsi"/>
          <w:lang w:eastAsia="sk-SK"/>
        </w:rPr>
        <w:t>KC/NDC/NSSDR</w:t>
      </w:r>
    </w:p>
    <w:p w14:paraId="3CC825A5" w14:textId="47E98133" w:rsidR="008F0E5E" w:rsidRPr="00CC1800" w:rsidRDefault="008F0E5E" w:rsidP="00C55C3E">
      <w:pPr>
        <w:pStyle w:val="Odsekzoznamu"/>
        <w:numPr>
          <w:ilvl w:val="0"/>
          <w:numId w:val="20"/>
        </w:numPr>
        <w:jc w:val="both"/>
        <w:rPr>
          <w:rFonts w:asciiTheme="minorHAnsi" w:hAnsiTheme="minorHAnsi" w:cstheme="minorHAnsi"/>
          <w:lang w:eastAsia="sk-SK"/>
        </w:rPr>
      </w:pPr>
      <w:r w:rsidRPr="00CC1800">
        <w:rPr>
          <w:rFonts w:asciiTheme="minorHAnsi" w:hAnsiTheme="minorHAnsi" w:cstheme="minorHAnsi"/>
          <w:lang w:eastAsia="sk-SK"/>
        </w:rPr>
        <w:t xml:space="preserve">KP – komunitný pracovník </w:t>
      </w:r>
      <w:r w:rsidR="00E47F67" w:rsidRPr="00CC1800">
        <w:rPr>
          <w:rFonts w:asciiTheme="minorHAnsi" w:hAnsiTheme="minorHAnsi" w:cstheme="minorHAnsi"/>
          <w:lang w:eastAsia="sk-SK"/>
        </w:rPr>
        <w:t>KC/NDC/NSSDR</w:t>
      </w:r>
    </w:p>
    <w:p w14:paraId="1E97AC74" w14:textId="18CDB48D" w:rsidR="008F0E5E" w:rsidRPr="00CC1800" w:rsidRDefault="008F0E5E" w:rsidP="00C55C3E">
      <w:pPr>
        <w:pStyle w:val="Odsekzoznamu"/>
        <w:numPr>
          <w:ilvl w:val="0"/>
          <w:numId w:val="20"/>
        </w:numPr>
        <w:jc w:val="both"/>
        <w:rPr>
          <w:rFonts w:asciiTheme="minorHAnsi" w:hAnsiTheme="minorHAnsi" w:cstheme="minorHAnsi"/>
          <w:lang w:eastAsia="sk-SK"/>
        </w:rPr>
      </w:pPr>
      <w:r w:rsidRPr="00CC1800">
        <w:rPr>
          <w:rFonts w:asciiTheme="minorHAnsi" w:hAnsiTheme="minorHAnsi" w:cstheme="minorHAnsi"/>
          <w:lang w:eastAsia="sk-SK"/>
        </w:rPr>
        <w:t xml:space="preserve">P – pracovník </w:t>
      </w:r>
      <w:r w:rsidR="00E47F67" w:rsidRPr="00CC1800">
        <w:rPr>
          <w:rFonts w:asciiTheme="minorHAnsi" w:hAnsiTheme="minorHAnsi" w:cstheme="minorHAnsi"/>
          <w:lang w:eastAsia="sk-SK"/>
        </w:rPr>
        <w:t>KC/NDC/NSSDR</w:t>
      </w:r>
    </w:p>
    <w:p w14:paraId="4C9341B5" w14:textId="61B3DF27" w:rsidR="008F0E5E" w:rsidRPr="00CC1800" w:rsidRDefault="008F0E5E" w:rsidP="00D87715">
      <w:pPr>
        <w:pStyle w:val="Odsekzoznamu"/>
        <w:numPr>
          <w:ilvl w:val="0"/>
          <w:numId w:val="20"/>
        </w:numPr>
        <w:spacing w:after="240"/>
        <w:ind w:left="714" w:hanging="357"/>
        <w:jc w:val="both"/>
        <w:rPr>
          <w:rFonts w:asciiTheme="minorHAnsi" w:hAnsiTheme="minorHAnsi" w:cstheme="minorHAnsi"/>
          <w:lang w:eastAsia="sk-SK"/>
        </w:rPr>
      </w:pPr>
      <w:r w:rsidRPr="00CC1800">
        <w:rPr>
          <w:rFonts w:asciiTheme="minorHAnsi" w:hAnsiTheme="minorHAnsi" w:cstheme="minorHAnsi"/>
          <w:lang w:eastAsia="sk-SK"/>
        </w:rPr>
        <w:t>alebo ich vzájomná kombinácia z predvoleného zoznamu</w:t>
      </w:r>
    </w:p>
    <w:p w14:paraId="6954328C" w14:textId="0073D268" w:rsidR="00B60880" w:rsidRPr="00CC1800" w:rsidRDefault="00B60880" w:rsidP="000C20AC">
      <w:pPr>
        <w:spacing w:before="120"/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>Počet dobrovoľníkov, ktorí sa zúčastnili aktivit</w:t>
      </w:r>
      <w:r w:rsidR="0032675B">
        <w:rPr>
          <w:rFonts w:cstheme="minorHAnsi"/>
          <w:b/>
          <w:lang w:eastAsia="sk-SK"/>
        </w:rPr>
        <w:t>y</w:t>
      </w:r>
      <w:r w:rsidRPr="00CC1800">
        <w:rPr>
          <w:rFonts w:cstheme="minorHAnsi"/>
          <w:lang w:eastAsia="sk-SK"/>
        </w:rPr>
        <w:t xml:space="preserve"> </w:t>
      </w:r>
      <w:r w:rsidR="00B049CA">
        <w:rPr>
          <w:rFonts w:cstheme="minorHAnsi"/>
          <w:b/>
          <w:lang w:eastAsia="sk-SK"/>
        </w:rPr>
        <w:t>(stĺpec Q</w:t>
      </w:r>
      <w:r w:rsidR="008F0E5E" w:rsidRPr="00CC1800">
        <w:rPr>
          <w:rFonts w:cstheme="minorHAnsi"/>
          <w:b/>
          <w:lang w:eastAsia="sk-SK"/>
        </w:rPr>
        <w:t>)</w:t>
      </w:r>
      <w:r w:rsidR="000D1353">
        <w:rPr>
          <w:rFonts w:cstheme="minorHAnsi"/>
          <w:b/>
          <w:lang w:eastAsia="sk-SK"/>
        </w:rPr>
        <w:t xml:space="preserve"> </w:t>
      </w:r>
      <w:r w:rsidRPr="00CC1800">
        <w:rPr>
          <w:rFonts w:cstheme="minorHAnsi"/>
          <w:lang w:eastAsia="sk-SK"/>
        </w:rPr>
        <w:t xml:space="preserve">– </w:t>
      </w:r>
      <w:r w:rsidR="008F0E5E" w:rsidRPr="00CC1800">
        <w:rPr>
          <w:rFonts w:cstheme="minorHAnsi"/>
          <w:lang w:eastAsia="sk-SK"/>
        </w:rPr>
        <w:t>uvádza sa</w:t>
      </w:r>
      <w:r w:rsidRPr="00CC1800">
        <w:rPr>
          <w:rFonts w:cstheme="minorHAnsi"/>
          <w:lang w:eastAsia="sk-SK"/>
        </w:rPr>
        <w:t xml:space="preserve"> počet dobrovoľníkov, ktorí na danej  aktivite participovali. Hodiny, ktoré odpracovali budú uvedené v</w:t>
      </w:r>
      <w:r w:rsidR="008F0E5E" w:rsidRPr="00CC1800">
        <w:rPr>
          <w:rFonts w:cstheme="minorHAnsi"/>
          <w:lang w:eastAsia="sk-SK"/>
        </w:rPr>
        <w:t xml:space="preserve"> prílohe </w:t>
      </w:r>
      <w:r w:rsidR="00DC457C" w:rsidRPr="00CC1800">
        <w:rPr>
          <w:rFonts w:cstheme="minorHAnsi"/>
          <w:lang w:eastAsia="sk-SK"/>
        </w:rPr>
        <w:t>č.17: Komunitná práca Príručky.</w:t>
      </w:r>
    </w:p>
    <w:p w14:paraId="6F8F0A18" w14:textId="77777777" w:rsidR="00FC0246" w:rsidRDefault="00FC0246" w:rsidP="00C55C3E">
      <w:pPr>
        <w:jc w:val="both"/>
        <w:rPr>
          <w:rStyle w:val="Intenzvnezvraznenie"/>
          <w:rFonts w:cstheme="minorHAnsi"/>
          <w:sz w:val="24"/>
          <w:szCs w:val="24"/>
        </w:rPr>
      </w:pPr>
    </w:p>
    <w:p w14:paraId="04AB89F7" w14:textId="0CB722F2" w:rsidR="003832B3" w:rsidRPr="00CC1800" w:rsidRDefault="00B32F36" w:rsidP="00C55C3E">
      <w:pPr>
        <w:jc w:val="both"/>
        <w:rPr>
          <w:rStyle w:val="Intenzvnezvraznenie"/>
          <w:rFonts w:cstheme="minorHAnsi"/>
          <w:sz w:val="24"/>
          <w:szCs w:val="24"/>
        </w:rPr>
      </w:pPr>
      <w:r w:rsidRPr="00CC1800">
        <w:rPr>
          <w:rStyle w:val="Intenzvnezvraznenie"/>
          <w:rFonts w:cstheme="minorHAnsi"/>
          <w:sz w:val="24"/>
          <w:szCs w:val="24"/>
        </w:rPr>
        <w:t>B</w:t>
      </w:r>
      <w:r w:rsidR="003832B3" w:rsidRPr="00CC1800">
        <w:rPr>
          <w:rStyle w:val="Intenzvnezvraznenie"/>
          <w:rFonts w:cstheme="minorHAnsi"/>
          <w:sz w:val="24"/>
          <w:szCs w:val="24"/>
        </w:rPr>
        <w:t> sledovanie intervencií poskytnutých skupine užívateľov projektu:</w:t>
      </w:r>
    </w:p>
    <w:p w14:paraId="0950E8DA" w14:textId="721BDD8B" w:rsidR="007211FA" w:rsidRPr="00CC1800" w:rsidRDefault="007211FA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lang w:eastAsia="sk-SK"/>
        </w:rPr>
        <w:t>Zaznamenanie skupinovej aktivity</w:t>
      </w:r>
      <w:r w:rsidRPr="00CC1800">
        <w:rPr>
          <w:rFonts w:cstheme="minorHAnsi"/>
          <w:b/>
          <w:lang w:eastAsia="sk-SK"/>
        </w:rPr>
        <w:t xml:space="preserve"> </w:t>
      </w:r>
      <w:r w:rsidRPr="00CC1800">
        <w:rPr>
          <w:rFonts w:cstheme="minorHAnsi"/>
          <w:lang w:eastAsia="sk-SK"/>
        </w:rPr>
        <w:t xml:space="preserve">je potrebné </w:t>
      </w:r>
      <w:r w:rsidRPr="00CC1800">
        <w:rPr>
          <w:rFonts w:cstheme="minorHAnsi"/>
          <w:b/>
          <w:lang w:eastAsia="sk-SK"/>
        </w:rPr>
        <w:t>začať vybratím správneho ID</w:t>
      </w:r>
      <w:r w:rsidRPr="00CC1800">
        <w:rPr>
          <w:rFonts w:cstheme="minorHAnsi"/>
          <w:lang w:eastAsia="sk-SK"/>
        </w:rPr>
        <w:t xml:space="preserve"> </w:t>
      </w:r>
      <w:r w:rsidRPr="00CC1800">
        <w:rPr>
          <w:rFonts w:cstheme="minorHAnsi"/>
          <w:b/>
          <w:lang w:eastAsia="sk-SK"/>
        </w:rPr>
        <w:t>v stĺpci A</w:t>
      </w:r>
      <w:r w:rsidRPr="00CC1800">
        <w:rPr>
          <w:rFonts w:cstheme="minorHAnsi"/>
          <w:lang w:eastAsia="sk-SK"/>
        </w:rPr>
        <w:t>, ktoré je predefinované v hárku „Karta užívateľa“ podľa typu skupinových aktivít:</w:t>
      </w:r>
    </w:p>
    <w:p w14:paraId="16C88B3B" w14:textId="6C2C5D8A" w:rsidR="007211FA" w:rsidRPr="00CC1800" w:rsidRDefault="007211FA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lang w:eastAsia="sk-SK"/>
        </w:rPr>
        <w:t xml:space="preserve">1. riadku je uvedené: „SAPR </w:t>
      </w:r>
      <w:r w:rsidR="000D1353">
        <w:rPr>
          <w:rFonts w:cstheme="minorHAnsi"/>
          <w:lang w:eastAsia="sk-SK"/>
        </w:rPr>
        <w:t xml:space="preserve">– Skupinová aktivita </w:t>
      </w:r>
      <w:r w:rsidRPr="00CC1800">
        <w:rPr>
          <w:rFonts w:cstheme="minorHAnsi"/>
          <w:lang w:eastAsia="sk-SK"/>
        </w:rPr>
        <w:t xml:space="preserve">pravidelná“ </w:t>
      </w:r>
    </w:p>
    <w:p w14:paraId="00F087CA" w14:textId="512DBCC5" w:rsidR="007211FA" w:rsidRPr="00CC1800" w:rsidRDefault="007211FA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lang w:eastAsia="sk-SK"/>
        </w:rPr>
        <w:t>2. riadku je uvedené: „S</w:t>
      </w:r>
      <w:r w:rsidR="00CC1800" w:rsidRPr="00CC1800">
        <w:rPr>
          <w:rFonts w:cstheme="minorHAnsi"/>
          <w:lang w:eastAsia="sk-SK"/>
        </w:rPr>
        <w:t>A</w:t>
      </w:r>
      <w:r w:rsidRPr="00CC1800">
        <w:rPr>
          <w:rFonts w:cstheme="minorHAnsi"/>
          <w:lang w:eastAsia="sk-SK"/>
        </w:rPr>
        <w:t>N</w:t>
      </w:r>
      <w:r w:rsidR="00CC1800" w:rsidRPr="00CC1800">
        <w:rPr>
          <w:rFonts w:cstheme="minorHAnsi"/>
          <w:lang w:eastAsia="sk-SK"/>
        </w:rPr>
        <w:t>R</w:t>
      </w:r>
      <w:r w:rsidR="000D1353" w:rsidRPr="00CC1800">
        <w:rPr>
          <w:rFonts w:cstheme="minorHAnsi"/>
          <w:lang w:eastAsia="sk-SK"/>
        </w:rPr>
        <w:t xml:space="preserve"> </w:t>
      </w:r>
      <w:r w:rsidR="000D1353">
        <w:rPr>
          <w:rFonts w:cstheme="minorHAnsi"/>
          <w:lang w:eastAsia="sk-SK"/>
        </w:rPr>
        <w:t>– Skupinová aktivita nepravide</w:t>
      </w:r>
      <w:r w:rsidRPr="00CC1800">
        <w:rPr>
          <w:rFonts w:cstheme="minorHAnsi"/>
          <w:lang w:eastAsia="sk-SK"/>
        </w:rPr>
        <w:t xml:space="preserve">lná“. </w:t>
      </w:r>
    </w:p>
    <w:p w14:paraId="0AA7AC32" w14:textId="77777777" w:rsidR="000C20AC" w:rsidRDefault="000C20AC" w:rsidP="000C20AC">
      <w:pPr>
        <w:spacing w:before="120"/>
        <w:jc w:val="both"/>
        <w:rPr>
          <w:rFonts w:cstheme="minorHAnsi"/>
          <w:b/>
          <w:lang w:eastAsia="sk-SK"/>
        </w:rPr>
      </w:pPr>
    </w:p>
    <w:p w14:paraId="4F4E2864" w14:textId="62AFC2C8" w:rsidR="007211FA" w:rsidRPr="00CC1800" w:rsidRDefault="007211FA" w:rsidP="000C20AC">
      <w:pPr>
        <w:spacing w:before="120"/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>Stĺpec B a C (</w:t>
      </w:r>
      <w:r w:rsidR="003832B3" w:rsidRPr="00CC1800">
        <w:rPr>
          <w:rFonts w:cstheme="minorHAnsi"/>
          <w:b/>
          <w:lang w:eastAsia="sk-SK"/>
        </w:rPr>
        <w:t>Meno, priezvisko</w:t>
      </w:r>
      <w:r w:rsidRPr="00CC1800">
        <w:rPr>
          <w:rFonts w:cstheme="minorHAnsi"/>
          <w:b/>
          <w:lang w:eastAsia="sk-SK"/>
        </w:rPr>
        <w:t>)</w:t>
      </w:r>
      <w:r w:rsidR="003832B3" w:rsidRPr="00CC1800">
        <w:rPr>
          <w:rFonts w:cstheme="minorHAnsi"/>
          <w:lang w:eastAsia="sk-SK"/>
        </w:rPr>
        <w:t xml:space="preserve"> užívateľa projektu je </w:t>
      </w:r>
      <w:r w:rsidR="00CC1800" w:rsidRPr="00CC1800">
        <w:rPr>
          <w:rFonts w:cstheme="minorHAnsi"/>
          <w:lang w:eastAsia="sk-SK"/>
        </w:rPr>
        <w:t>vyplnené a</w:t>
      </w:r>
      <w:r w:rsidR="003832B3" w:rsidRPr="00CC1800">
        <w:rPr>
          <w:rFonts w:cstheme="minorHAnsi"/>
          <w:lang w:eastAsia="sk-SK"/>
        </w:rPr>
        <w:t>utomaticky</w:t>
      </w:r>
      <w:r w:rsidR="000D1353">
        <w:rPr>
          <w:rFonts w:cstheme="minorHAnsi"/>
          <w:lang w:eastAsia="sk-SK"/>
        </w:rPr>
        <w:t xml:space="preserve"> (nie je editovateľné)</w:t>
      </w:r>
      <w:r w:rsidR="003832B3" w:rsidRPr="00CC1800">
        <w:rPr>
          <w:rFonts w:cstheme="minorHAnsi"/>
          <w:lang w:eastAsia="sk-SK"/>
        </w:rPr>
        <w:t xml:space="preserve">. </w:t>
      </w:r>
    </w:p>
    <w:p w14:paraId="3416C889" w14:textId="54BC91BB" w:rsidR="003832B3" w:rsidRPr="00CC1800" w:rsidRDefault="007211FA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>Stĺpec D (D</w:t>
      </w:r>
      <w:r w:rsidR="003832B3" w:rsidRPr="00CC1800">
        <w:rPr>
          <w:rFonts w:cstheme="minorHAnsi"/>
          <w:b/>
          <w:lang w:eastAsia="sk-SK"/>
        </w:rPr>
        <w:t>átum narodenia</w:t>
      </w:r>
      <w:r w:rsidRPr="00CC1800">
        <w:rPr>
          <w:rFonts w:cstheme="minorHAnsi"/>
          <w:b/>
          <w:lang w:eastAsia="sk-SK"/>
        </w:rPr>
        <w:t>)</w:t>
      </w:r>
      <w:r w:rsidR="003832B3" w:rsidRPr="00CC1800">
        <w:rPr>
          <w:rFonts w:cstheme="minorHAnsi"/>
          <w:lang w:eastAsia="sk-SK"/>
        </w:rPr>
        <w:t xml:space="preserve"> zostáva </w:t>
      </w:r>
      <w:r w:rsidR="00D66CC9" w:rsidRPr="00CC1800">
        <w:rPr>
          <w:rFonts w:cstheme="minorHAnsi"/>
          <w:lang w:eastAsia="sk-SK"/>
        </w:rPr>
        <w:t>prázdny</w:t>
      </w:r>
      <w:r w:rsidR="000D1353">
        <w:rPr>
          <w:rFonts w:cstheme="minorHAnsi"/>
          <w:lang w:eastAsia="sk-SK"/>
        </w:rPr>
        <w:t xml:space="preserve"> (nie je editovateľné)</w:t>
      </w:r>
      <w:r w:rsidR="003832B3" w:rsidRPr="00CC1800">
        <w:rPr>
          <w:rFonts w:cstheme="minorHAnsi"/>
          <w:lang w:eastAsia="sk-SK"/>
        </w:rPr>
        <w:t>.</w:t>
      </w:r>
    </w:p>
    <w:p w14:paraId="5F2191EB" w14:textId="77777777" w:rsidR="007B0B7B" w:rsidRPr="00CC1800" w:rsidRDefault="007B0B7B" w:rsidP="00E011F4">
      <w:pPr>
        <w:spacing w:after="600"/>
        <w:jc w:val="both"/>
        <w:rPr>
          <w:rFonts w:cstheme="minorHAnsi"/>
          <w:lang w:eastAsia="sk-SK"/>
        </w:rPr>
      </w:pPr>
      <w:r w:rsidRPr="00CC1800">
        <w:rPr>
          <w:rFonts w:cstheme="minorHAnsi"/>
          <w:lang w:eastAsia="sk-SK"/>
        </w:rPr>
        <w:t xml:space="preserve">Následne je potrebné z ponuky vybrať príslušný </w:t>
      </w:r>
      <w:r w:rsidRPr="00CC1800">
        <w:rPr>
          <w:rFonts w:cstheme="minorHAnsi"/>
          <w:b/>
          <w:lang w:eastAsia="sk-SK"/>
        </w:rPr>
        <w:t>druh intervencie (stĺpec E)</w:t>
      </w:r>
      <w:r w:rsidRPr="00CC1800">
        <w:rPr>
          <w:rFonts w:cstheme="minorHAnsi"/>
          <w:lang w:eastAsia="sk-SK"/>
        </w:rPr>
        <w:t xml:space="preserve"> a </w:t>
      </w:r>
      <w:r w:rsidRPr="00CC1800">
        <w:rPr>
          <w:rFonts w:cstheme="minorHAnsi"/>
          <w:b/>
          <w:lang w:eastAsia="sk-SK"/>
        </w:rPr>
        <w:t>oblasť intervencie (stĺpec F)</w:t>
      </w:r>
      <w:r w:rsidRPr="00CC1800">
        <w:rPr>
          <w:rFonts w:cstheme="minorHAnsi"/>
          <w:lang w:eastAsia="sk-SK"/>
        </w:rPr>
        <w:t>.</w:t>
      </w: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9A0A07" w:rsidRPr="00E011F4" w14:paraId="3B7D4523" w14:textId="77777777" w:rsidTr="00E011F4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828D7" w14:textId="77777777" w:rsidR="009A0A07" w:rsidRPr="00E011F4" w:rsidRDefault="009A0A07" w:rsidP="009A0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Druh intervencie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3C22E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Oblasť intervencie</w:t>
            </w:r>
          </w:p>
        </w:tc>
      </w:tr>
      <w:tr w:rsidR="009A0A07" w:rsidRPr="00E011F4" w14:paraId="38A06444" w14:textId="77777777" w:rsidTr="00E011F4">
        <w:trPr>
          <w:trHeight w:val="876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2C4AF" w14:textId="77777777" w:rsidR="00CC1800" w:rsidRPr="00E011F4" w:rsidRDefault="009A0A07" w:rsidP="00CC18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CC1800"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PSD</w:t>
            </w:r>
          </w:p>
          <w:p w14:paraId="2670356F" w14:textId="77777777" w:rsidR="00CC1800" w:rsidRPr="00E011F4" w:rsidRDefault="00CC1800" w:rsidP="00CC18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39BE9E38" w14:textId="77777777" w:rsidR="00CC1800" w:rsidRPr="00E011F4" w:rsidRDefault="00CC1800" w:rsidP="00CC18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pomoc pri príprave na školské vyučovanie a sprevádzanie dieťaťa do a zo školy a školského zariadenia</w:t>
            </w:r>
          </w:p>
          <w:p w14:paraId="22ACB132" w14:textId="4C27EE6E" w:rsidR="009A0A07" w:rsidRPr="00E011F4" w:rsidRDefault="009A0A07" w:rsidP="009A0A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682AF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rozvoj zručnosti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(</w:t>
            </w:r>
            <w:r w:rsidRPr="00E011F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pc gramotnosť, pomoc s vypracovaním školských projektov, učenie sa pravidlám, aktivity na rozlišovanie farieb, tvarov, písmen, pomoc s domácimi úlohami, doučovanie, príprava na vyučovanie, zdokonaľovanie učiva...)</w:t>
            </w:r>
          </w:p>
        </w:tc>
      </w:tr>
      <w:tr w:rsidR="009A0A07" w:rsidRPr="00E011F4" w14:paraId="62131CAA" w14:textId="77777777" w:rsidTr="00E011F4">
        <w:trPr>
          <w:trHeight w:val="54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365BB" w14:textId="77777777" w:rsidR="009A0A07" w:rsidRPr="00E011F4" w:rsidRDefault="009A0A07" w:rsidP="009A0A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BFC0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príprava na skúšky </w:t>
            </w:r>
            <w:r w:rsidRPr="00E011F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(príprava na komisionálne skúšky, príprava na polročné a záverečné skúšky, príprava na prijímacie pohovory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E011F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9A0A07" w:rsidRPr="00E011F4" w14:paraId="4CC4471D" w14:textId="77777777" w:rsidTr="00E011F4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F7F86" w14:textId="77777777" w:rsidR="009A0A07" w:rsidRPr="00E011F4" w:rsidRDefault="009A0A07" w:rsidP="009A0A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0263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sprevádzanie detí do školy</w:t>
            </w:r>
          </w:p>
        </w:tc>
      </w:tr>
      <w:tr w:rsidR="009A0A07" w:rsidRPr="00E011F4" w14:paraId="2E712EBE" w14:textId="77777777" w:rsidTr="00E011F4">
        <w:trPr>
          <w:trHeight w:val="54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8F163" w14:textId="77777777" w:rsidR="009A0A07" w:rsidRPr="00E011F4" w:rsidRDefault="009A0A07" w:rsidP="009A0A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323E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práca s deťmi predprimárneho vzdelávania </w:t>
            </w:r>
            <w:r w:rsidRPr="00E011F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(príprava detí, ktoré nenavštevujú predškolské zariadenie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E011F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9A0A07" w:rsidRPr="00E011F4" w14:paraId="467735D9" w14:textId="77777777" w:rsidTr="00E011F4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B0E08" w14:textId="77777777" w:rsidR="009A0A07" w:rsidRPr="00E011F4" w:rsidRDefault="009A0A07" w:rsidP="009A0A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2F08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iné 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(mentoring)</w:t>
            </w:r>
          </w:p>
        </w:tc>
      </w:tr>
      <w:tr w:rsidR="009A0A07" w:rsidRPr="00E011F4" w14:paraId="0F3851EE" w14:textId="77777777" w:rsidTr="00E011F4">
        <w:trPr>
          <w:trHeight w:val="804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FC87" w14:textId="77777777" w:rsidR="00CC1800" w:rsidRPr="00E011F4" w:rsidRDefault="00CC1800" w:rsidP="00CC18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</w:t>
            </w:r>
          </w:p>
          <w:p w14:paraId="777DA1A1" w14:textId="77777777" w:rsidR="00CC1800" w:rsidRPr="00E011F4" w:rsidRDefault="00CC1800" w:rsidP="00CC18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6659AE0E" w14:textId="29AE8E7B" w:rsidR="009A0A07" w:rsidRPr="00E011F4" w:rsidRDefault="00CC1800" w:rsidP="00CC18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preventívna aktivita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4254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oblasť zdravia, sexuálneho a reprodukčného práva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011F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(besedy o zdraví, sexuálnej výchove, osobná hygiena, prvá pomoc, zdravá výživa, očkovania, starostlivosť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o novorodenca, prevencia ochorení...)</w:t>
            </w:r>
          </w:p>
        </w:tc>
      </w:tr>
      <w:tr w:rsidR="009A0A07" w:rsidRPr="00E011F4" w14:paraId="6F314559" w14:textId="77777777" w:rsidTr="00E011F4">
        <w:trPr>
          <w:trHeight w:val="68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BE0E3" w14:textId="77777777" w:rsidR="009A0A07" w:rsidRPr="00E011F4" w:rsidRDefault="009A0A07" w:rsidP="009A0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64F8" w14:textId="7E4AF237" w:rsidR="00E011F4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spravovanie osobných a rodinných financií </w:t>
            </w:r>
            <w:r w:rsidRPr="00E011F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 xml:space="preserve"> (úžera, osvetové programy, finančná gramotnosť, prevencia pred zadlženosťou, exekučné konanie a osobný bankrot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...</w:t>
            </w:r>
            <w:r w:rsidRPr="00E011F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9A0A07" w:rsidRPr="00E011F4" w14:paraId="0AEBB8BA" w14:textId="77777777" w:rsidTr="00E011F4">
        <w:trPr>
          <w:trHeight w:val="907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E5D91" w14:textId="77777777" w:rsidR="009A0A07" w:rsidRPr="00E011F4" w:rsidRDefault="009A0A07" w:rsidP="009A0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75CC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medziľudské vzťahy 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</w:t>
            </w:r>
            <w:r w:rsidRPr="00E011F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komunikácia v rodine, domáce násilie, besedy s mamičkami, programy prevencie a riešenia konfliktov,  preventívne aktivity podľa užívateľa projektu a, ochrana životného prostredia,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násilie a obchodovanie s ľuďmi, šikana/kyberšikana...</w:t>
            </w:r>
            <w:r w:rsidRPr="00E011F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9A0A07" w:rsidRPr="00E011F4" w14:paraId="13695705" w14:textId="77777777" w:rsidTr="00E011F4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A7218" w14:textId="77777777" w:rsidR="009A0A07" w:rsidRPr="00E011F4" w:rsidRDefault="009A0A07" w:rsidP="009A0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B0DF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iné 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(negatívny vplyv sociálnych sietí)</w:t>
            </w:r>
          </w:p>
        </w:tc>
      </w:tr>
      <w:tr w:rsidR="009A0A07" w:rsidRPr="00E011F4" w14:paraId="10227053" w14:textId="77777777" w:rsidTr="00E011F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DF2C" w14:textId="77777777" w:rsidR="00CC1800" w:rsidRPr="00E011F4" w:rsidRDefault="00CC1800" w:rsidP="00CC18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ZC</w:t>
            </w:r>
          </w:p>
          <w:p w14:paraId="53FE9C89" w14:textId="77777777" w:rsidR="00CC1800" w:rsidRPr="00E011F4" w:rsidRDefault="00CC1800" w:rsidP="00CC18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4B3C25E5" w14:textId="69C80FDB" w:rsidR="009A0A07" w:rsidRPr="00E011F4" w:rsidRDefault="00CC1800" w:rsidP="00CC18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záujmová činnosť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9C2E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športová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(cvičenie pre seniorov, futbalový krúžok, fitness krúžok...)</w:t>
            </w:r>
          </w:p>
        </w:tc>
      </w:tr>
      <w:tr w:rsidR="009A0A07" w:rsidRPr="00E011F4" w14:paraId="764297F7" w14:textId="77777777" w:rsidTr="00E011F4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BCAF0" w14:textId="77777777" w:rsidR="009A0A07" w:rsidRPr="00E011F4" w:rsidRDefault="009A0A07" w:rsidP="009A0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2829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spoločenská 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(MDD, vianočné/mikulášske posedenia, besiedky...)</w:t>
            </w:r>
          </w:p>
        </w:tc>
      </w:tr>
      <w:tr w:rsidR="009A0A07" w:rsidRPr="00E011F4" w14:paraId="7240CBFB" w14:textId="77777777" w:rsidTr="00E011F4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CCE39" w14:textId="77777777" w:rsidR="009A0A07" w:rsidRPr="00E011F4" w:rsidRDefault="009A0A07" w:rsidP="009A0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4557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kultúrna 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(festivaly, tanečný krúžok, hudobný krúžok, premietanie filmov ...)</w:t>
            </w:r>
          </w:p>
        </w:tc>
      </w:tr>
      <w:tr w:rsidR="009A0A07" w:rsidRPr="00E011F4" w14:paraId="2D6DA413" w14:textId="77777777" w:rsidTr="00E011F4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E50EC" w14:textId="77777777" w:rsidR="009A0A07" w:rsidRPr="00E011F4" w:rsidRDefault="009A0A07" w:rsidP="009A0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4792" w14:textId="77777777" w:rsidR="009A0A07" w:rsidRPr="00E011F4" w:rsidRDefault="009A0A07" w:rsidP="00C55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01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rekreačná </w:t>
            </w:r>
            <w:r w:rsidRPr="00E011F4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(výlety, exkurzie, turistika, náučné vychádzky...)</w:t>
            </w:r>
          </w:p>
        </w:tc>
      </w:tr>
    </w:tbl>
    <w:p w14:paraId="5002CF05" w14:textId="77777777" w:rsidR="009A0A07" w:rsidRPr="00CC1800" w:rsidRDefault="009A0A07" w:rsidP="007B0B7B">
      <w:pPr>
        <w:rPr>
          <w:rFonts w:cstheme="minorHAnsi"/>
          <w:lang w:eastAsia="sk-SK"/>
        </w:rPr>
      </w:pPr>
    </w:p>
    <w:p w14:paraId="40B03236" w14:textId="4699F479" w:rsidR="007B0B7B" w:rsidRPr="00CC1800" w:rsidRDefault="007B0B7B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>Popis položky Iné</w:t>
      </w:r>
      <w:r w:rsidRPr="00CC1800">
        <w:rPr>
          <w:rFonts w:cstheme="minorHAnsi"/>
          <w:lang w:eastAsia="sk-SK"/>
        </w:rPr>
        <w:t xml:space="preserve"> </w:t>
      </w:r>
      <w:r w:rsidR="00B049CA">
        <w:rPr>
          <w:rFonts w:cstheme="minorHAnsi"/>
          <w:b/>
          <w:lang w:eastAsia="sk-SK"/>
        </w:rPr>
        <w:t>(stĺpec H</w:t>
      </w:r>
      <w:r w:rsidRPr="00CC1800">
        <w:rPr>
          <w:rFonts w:cstheme="minorHAnsi"/>
          <w:b/>
          <w:lang w:eastAsia="sk-SK"/>
        </w:rPr>
        <w:t>)</w:t>
      </w:r>
      <w:r w:rsidRPr="00CC1800">
        <w:rPr>
          <w:rFonts w:cstheme="minorHAnsi"/>
          <w:lang w:eastAsia="sk-SK"/>
        </w:rPr>
        <w:t xml:space="preserve"> </w:t>
      </w:r>
      <w:r w:rsidR="009A0A07" w:rsidRPr="00CC1800">
        <w:rPr>
          <w:rFonts w:cstheme="minorHAnsi"/>
          <w:b/>
          <w:lang w:eastAsia="sk-SK"/>
        </w:rPr>
        <w:t xml:space="preserve">– </w:t>
      </w:r>
      <w:r w:rsidRPr="00CC1800">
        <w:rPr>
          <w:rFonts w:cstheme="minorHAnsi"/>
          <w:lang w:eastAsia="sk-SK"/>
        </w:rPr>
        <w:t xml:space="preserve">V prípade, ak sa </w:t>
      </w:r>
      <w:r w:rsidR="000D1353">
        <w:rPr>
          <w:rFonts w:cstheme="minorHAnsi"/>
          <w:lang w:eastAsia="sk-SK"/>
        </w:rPr>
        <w:t xml:space="preserve">v Oblasť poskytnutej intervencie (stĺpec F) </w:t>
      </w:r>
      <w:r w:rsidRPr="00CC1800">
        <w:rPr>
          <w:rFonts w:cstheme="minorHAnsi"/>
          <w:lang w:eastAsia="sk-SK"/>
        </w:rPr>
        <w:t xml:space="preserve">zo zoznamu </w:t>
      </w:r>
      <w:r w:rsidR="000D1353">
        <w:rPr>
          <w:rFonts w:cstheme="minorHAnsi"/>
          <w:lang w:eastAsia="sk-SK"/>
        </w:rPr>
        <w:t xml:space="preserve">zvolí </w:t>
      </w:r>
      <w:r w:rsidRPr="00CC1800">
        <w:rPr>
          <w:rFonts w:cstheme="minorHAnsi"/>
          <w:lang w:eastAsia="sk-SK"/>
        </w:rPr>
        <w:t xml:space="preserve">oblasť „iné“, je </w:t>
      </w:r>
      <w:r w:rsidRPr="00CC1800">
        <w:rPr>
          <w:rFonts w:cstheme="minorHAnsi"/>
          <w:b/>
          <w:lang w:eastAsia="sk-SK"/>
        </w:rPr>
        <w:t>povinné</w:t>
      </w:r>
      <w:r w:rsidRPr="00CC1800">
        <w:rPr>
          <w:rFonts w:cstheme="minorHAnsi"/>
          <w:lang w:eastAsia="sk-SK"/>
        </w:rPr>
        <w:t xml:space="preserve"> vyplniť aj textovú položku v</w:t>
      </w:r>
      <w:r w:rsidR="000D1353">
        <w:rPr>
          <w:rFonts w:cstheme="minorHAnsi"/>
          <w:lang w:eastAsia="sk-SK"/>
        </w:rPr>
        <w:t> </w:t>
      </w:r>
      <w:r w:rsidR="000D1353" w:rsidRPr="000D1353">
        <w:rPr>
          <w:rFonts w:cstheme="minorHAnsi"/>
          <w:b/>
          <w:lang w:eastAsia="sk-SK"/>
        </w:rPr>
        <w:t>(</w:t>
      </w:r>
      <w:r w:rsidRPr="000D1353">
        <w:rPr>
          <w:rFonts w:cstheme="minorHAnsi"/>
          <w:b/>
          <w:lang w:eastAsia="sk-SK"/>
        </w:rPr>
        <w:t>stĺpci</w:t>
      </w:r>
      <w:r w:rsidR="00B049CA">
        <w:rPr>
          <w:rFonts w:cstheme="minorHAnsi"/>
          <w:b/>
          <w:lang w:eastAsia="sk-SK"/>
        </w:rPr>
        <w:t xml:space="preserve"> H</w:t>
      </w:r>
      <w:r w:rsidR="000D1353" w:rsidRPr="000D1353">
        <w:rPr>
          <w:rFonts w:cstheme="minorHAnsi"/>
          <w:b/>
          <w:lang w:eastAsia="sk-SK"/>
        </w:rPr>
        <w:t>)</w:t>
      </w:r>
      <w:r w:rsidRPr="00CC1800">
        <w:rPr>
          <w:rFonts w:cstheme="minorHAnsi"/>
          <w:lang w:eastAsia="sk-SK"/>
        </w:rPr>
        <w:t xml:space="preserve"> </w:t>
      </w:r>
      <w:r w:rsidRPr="00CC1800">
        <w:rPr>
          <w:rFonts w:cstheme="minorHAnsi"/>
          <w:b/>
          <w:lang w:eastAsia="sk-SK"/>
        </w:rPr>
        <w:t>„Popis položky Iné“</w:t>
      </w:r>
      <w:r w:rsidRPr="00CC1800">
        <w:rPr>
          <w:rFonts w:cstheme="minorHAnsi"/>
          <w:lang w:eastAsia="sk-SK"/>
        </w:rPr>
        <w:t xml:space="preserve">. </w:t>
      </w:r>
      <w:r w:rsidR="000D1353">
        <w:rPr>
          <w:rFonts w:cstheme="minorHAnsi"/>
          <w:lang w:eastAsia="sk-SK"/>
        </w:rPr>
        <w:t>Uvádza sa s</w:t>
      </w:r>
      <w:r w:rsidRPr="00CC1800">
        <w:rPr>
          <w:rFonts w:cstheme="minorHAnsi"/>
          <w:lang w:eastAsia="sk-SK"/>
        </w:rPr>
        <w:t>tručný popis</w:t>
      </w:r>
      <w:r w:rsidR="00821B74">
        <w:rPr>
          <w:rFonts w:cstheme="minorHAnsi"/>
          <w:lang w:eastAsia="sk-SK"/>
        </w:rPr>
        <w:t xml:space="preserve"> oblasti, do ktorej intervencia smerovala</w:t>
      </w:r>
      <w:r w:rsidRPr="00CC1800">
        <w:rPr>
          <w:rFonts w:cstheme="minorHAnsi"/>
          <w:lang w:eastAsia="sk-SK"/>
        </w:rPr>
        <w:t>.</w:t>
      </w:r>
      <w:r w:rsidR="00CC1800" w:rsidRPr="00CC1800">
        <w:rPr>
          <w:rFonts w:cstheme="minorHAnsi"/>
          <w:lang w:eastAsia="sk-SK"/>
        </w:rPr>
        <w:t xml:space="preserve"> </w:t>
      </w:r>
      <w:r w:rsidR="00C55C3E">
        <w:rPr>
          <w:rFonts w:cstheme="minorHAnsi"/>
          <w:lang w:eastAsia="sk-SK"/>
        </w:rPr>
        <w:t xml:space="preserve">Dokiaľ </w:t>
      </w:r>
      <w:r w:rsidR="000D1353">
        <w:rPr>
          <w:rFonts w:cstheme="minorHAnsi"/>
          <w:lang w:eastAsia="sk-SK"/>
        </w:rPr>
        <w:t xml:space="preserve">tento </w:t>
      </w:r>
      <w:r w:rsidR="00CC1800" w:rsidRPr="00CC1800">
        <w:rPr>
          <w:rFonts w:cstheme="minorHAnsi"/>
          <w:lang w:eastAsia="sk-SK"/>
        </w:rPr>
        <w:t>údaj nebude vyplnený, tabuľka bude v </w:t>
      </w:r>
      <w:r w:rsidR="00B049CA">
        <w:rPr>
          <w:rFonts w:cstheme="minorHAnsi"/>
          <w:b/>
          <w:lang w:eastAsia="sk-SK"/>
        </w:rPr>
        <w:t>(stĺpci I</w:t>
      </w:r>
      <w:r w:rsidR="00CC1800" w:rsidRPr="00CC1800">
        <w:rPr>
          <w:rFonts w:cstheme="minorHAnsi"/>
          <w:b/>
          <w:lang w:eastAsia="sk-SK"/>
        </w:rPr>
        <w:t>)</w:t>
      </w:r>
      <w:r w:rsidR="00CC1800" w:rsidRPr="00CC1800">
        <w:rPr>
          <w:rFonts w:cstheme="minorHAnsi"/>
          <w:lang w:eastAsia="sk-SK"/>
        </w:rPr>
        <w:t xml:space="preserve"> </w:t>
      </w:r>
      <w:r w:rsidR="000D1353">
        <w:rPr>
          <w:rFonts w:cstheme="minorHAnsi"/>
          <w:lang w:eastAsia="sk-SK"/>
        </w:rPr>
        <w:t>„</w:t>
      </w:r>
      <w:r w:rsidR="00CC1800" w:rsidRPr="00CC1800">
        <w:rPr>
          <w:rFonts w:cstheme="minorHAnsi"/>
          <w:b/>
          <w:lang w:eastAsia="sk-SK"/>
        </w:rPr>
        <w:t>Vhodnosť zvoleného typu intervencie pre daného užívateľa</w:t>
      </w:r>
      <w:r w:rsidR="00CC1800" w:rsidRPr="00CC1800">
        <w:rPr>
          <w:rFonts w:cstheme="minorHAnsi"/>
          <w:lang w:eastAsia="sk-SK"/>
        </w:rPr>
        <w:t xml:space="preserve">“ vykazovať chybovú hlášku </w:t>
      </w:r>
      <w:r w:rsidR="00CC1800" w:rsidRPr="00CC1800">
        <w:rPr>
          <w:rFonts w:cstheme="minorHAnsi"/>
          <w:b/>
          <w:lang w:eastAsia="sk-SK"/>
        </w:rPr>
        <w:t>„</w:t>
      </w:r>
      <w:r w:rsidR="00CC1800" w:rsidRPr="00217E0D">
        <w:rPr>
          <w:rFonts w:cstheme="minorHAnsi"/>
          <w:b/>
          <w:i/>
          <w:color w:val="FF0000"/>
          <w:lang w:eastAsia="sk-SK"/>
        </w:rPr>
        <w:t>Chýba vyplniť popis položky</w:t>
      </w:r>
      <w:r w:rsidR="00CC1800" w:rsidRPr="00217E0D">
        <w:rPr>
          <w:rFonts w:cstheme="minorHAnsi"/>
          <w:b/>
          <w:color w:val="FF0000"/>
          <w:lang w:eastAsia="sk-SK"/>
        </w:rPr>
        <w:t xml:space="preserve"> </w:t>
      </w:r>
      <w:r w:rsidR="00CC1800" w:rsidRPr="00CC1800">
        <w:rPr>
          <w:rFonts w:cstheme="minorHAnsi"/>
          <w:b/>
          <w:lang w:eastAsia="sk-SK"/>
        </w:rPr>
        <w:t>!!!“</w:t>
      </w:r>
      <w:r w:rsidR="00CC1800" w:rsidRPr="00CC1800">
        <w:rPr>
          <w:rFonts w:cstheme="minorHAnsi"/>
          <w:lang w:eastAsia="sk-SK"/>
        </w:rPr>
        <w:t xml:space="preserve"> a celý riadok so záznamom bude podfarbený na červeno</w:t>
      </w:r>
      <w:r w:rsidR="00821B74">
        <w:rPr>
          <w:rFonts w:cstheme="minorHAnsi"/>
          <w:lang w:eastAsia="sk-SK"/>
        </w:rPr>
        <w:t xml:space="preserve"> a písmo bude kurzívou</w:t>
      </w:r>
      <w:r w:rsidR="00CC1800" w:rsidRPr="00CC1800">
        <w:rPr>
          <w:rFonts w:cstheme="minorHAnsi"/>
          <w:lang w:eastAsia="sk-SK"/>
        </w:rPr>
        <w:t>.</w:t>
      </w:r>
    </w:p>
    <w:p w14:paraId="4283104B" w14:textId="338D9CF4" w:rsidR="007B0B7B" w:rsidRPr="00CC1800" w:rsidRDefault="00CC1800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>Vhodnosť zvoleného typu intervencie pre daného užívateľa</w:t>
      </w:r>
      <w:r w:rsidR="009A0A07" w:rsidRPr="00CC1800">
        <w:rPr>
          <w:rFonts w:cstheme="minorHAnsi"/>
          <w:lang w:eastAsia="sk-SK"/>
        </w:rPr>
        <w:t xml:space="preserve"> </w:t>
      </w:r>
      <w:r w:rsidR="00B049CA">
        <w:rPr>
          <w:rFonts w:cstheme="minorHAnsi"/>
          <w:b/>
          <w:lang w:eastAsia="sk-SK"/>
        </w:rPr>
        <w:t>(stĺpec I</w:t>
      </w:r>
      <w:r w:rsidR="009A0A07" w:rsidRPr="00CC1800">
        <w:rPr>
          <w:rFonts w:cstheme="minorHAnsi"/>
          <w:b/>
          <w:lang w:eastAsia="sk-SK"/>
        </w:rPr>
        <w:t>)</w:t>
      </w:r>
      <w:r w:rsidR="009A0A07" w:rsidRPr="00CC1800">
        <w:rPr>
          <w:rFonts w:cstheme="minorHAnsi"/>
          <w:lang w:eastAsia="sk-SK"/>
        </w:rPr>
        <w:t xml:space="preserve">  </w:t>
      </w:r>
      <w:r w:rsidR="009A0A07" w:rsidRPr="00CC1800">
        <w:rPr>
          <w:rFonts w:cstheme="minorHAnsi"/>
          <w:b/>
          <w:lang w:eastAsia="sk-SK"/>
        </w:rPr>
        <w:t xml:space="preserve">– </w:t>
      </w:r>
      <w:r w:rsidRPr="00CC1800">
        <w:rPr>
          <w:rFonts w:cstheme="minorHAnsi"/>
          <w:lang w:eastAsia="sk-SK"/>
        </w:rPr>
        <w:t>nevypĺňa sa, údaj slúži na kontrolu správnosti zadaných údajov</w:t>
      </w:r>
    </w:p>
    <w:p w14:paraId="6770A0A2" w14:textId="3B2789FF" w:rsidR="007B0B7B" w:rsidRPr="00CC1800" w:rsidRDefault="007B0B7B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>Dátum poskytnut</w:t>
      </w:r>
      <w:r w:rsidR="0032675B">
        <w:rPr>
          <w:rFonts w:cstheme="minorHAnsi"/>
          <w:b/>
          <w:lang w:eastAsia="sk-SK"/>
        </w:rPr>
        <w:t>ej</w:t>
      </w:r>
      <w:r w:rsidRPr="00CC1800">
        <w:rPr>
          <w:rFonts w:cstheme="minorHAnsi"/>
          <w:b/>
          <w:lang w:eastAsia="sk-SK"/>
        </w:rPr>
        <w:t xml:space="preserve"> intervencie (stĺpec </w:t>
      </w:r>
      <w:r w:rsidR="00B049CA">
        <w:rPr>
          <w:rFonts w:cstheme="minorHAnsi"/>
          <w:b/>
          <w:lang w:eastAsia="sk-SK"/>
        </w:rPr>
        <w:t>J</w:t>
      </w:r>
      <w:r w:rsidRPr="00CC1800">
        <w:rPr>
          <w:rFonts w:cstheme="minorHAnsi"/>
          <w:b/>
          <w:lang w:eastAsia="sk-SK"/>
        </w:rPr>
        <w:t>)</w:t>
      </w:r>
      <w:r w:rsidRPr="00CC1800">
        <w:rPr>
          <w:rFonts w:cstheme="minorHAnsi"/>
          <w:lang w:eastAsia="sk-SK"/>
        </w:rPr>
        <w:t xml:space="preserve"> </w:t>
      </w:r>
      <w:r w:rsidRPr="00CC1800">
        <w:rPr>
          <w:rFonts w:cstheme="minorHAnsi"/>
          <w:b/>
          <w:lang w:eastAsia="sk-SK"/>
        </w:rPr>
        <w:t xml:space="preserve">– </w:t>
      </w:r>
      <w:r w:rsidR="00CC1800" w:rsidRPr="00CC1800">
        <w:rPr>
          <w:rFonts w:cstheme="minorHAnsi"/>
          <w:lang w:eastAsia="sk-SK"/>
        </w:rPr>
        <w:t xml:space="preserve">vypĺňa </w:t>
      </w:r>
      <w:r w:rsidRPr="00CC1800">
        <w:rPr>
          <w:rFonts w:cstheme="minorHAnsi"/>
          <w:lang w:eastAsia="sk-SK"/>
        </w:rPr>
        <w:t>sa dátum, kedy sa skupinová aktivita realizovala.</w:t>
      </w:r>
    </w:p>
    <w:p w14:paraId="2DBDBF80" w14:textId="684191C0" w:rsidR="007B0B7B" w:rsidRPr="00CC1800" w:rsidRDefault="007B0B7B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 xml:space="preserve">Množstvo (stĺpec </w:t>
      </w:r>
      <w:r w:rsidR="00B049CA">
        <w:rPr>
          <w:rFonts w:cstheme="minorHAnsi"/>
          <w:b/>
          <w:lang w:eastAsia="sk-SK"/>
        </w:rPr>
        <w:t>K</w:t>
      </w:r>
      <w:r w:rsidRPr="00CC1800">
        <w:rPr>
          <w:rFonts w:cstheme="minorHAnsi"/>
          <w:b/>
          <w:lang w:eastAsia="sk-SK"/>
        </w:rPr>
        <w:t xml:space="preserve">) </w:t>
      </w:r>
      <w:r w:rsidRPr="00CC1800">
        <w:rPr>
          <w:rFonts w:cstheme="minorHAnsi"/>
          <w:lang w:eastAsia="sk-SK"/>
        </w:rPr>
        <w:t>– vypisuje sa údaj o celkovom počte užívateľov projektu, ktorí sa na aktivite zúčastnili.</w:t>
      </w:r>
    </w:p>
    <w:p w14:paraId="35193ABD" w14:textId="1E8E530A" w:rsidR="007B0B7B" w:rsidRPr="00CC1800" w:rsidRDefault="007B0B7B" w:rsidP="00C55C3E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>Kto intervenciu poskytol</w:t>
      </w:r>
      <w:r w:rsidRPr="00CC1800">
        <w:rPr>
          <w:rFonts w:cstheme="minorHAnsi"/>
          <w:lang w:eastAsia="sk-SK"/>
        </w:rPr>
        <w:t xml:space="preserve"> </w:t>
      </w:r>
      <w:r w:rsidR="00B049CA">
        <w:rPr>
          <w:rFonts w:cstheme="minorHAnsi"/>
          <w:b/>
          <w:lang w:eastAsia="sk-SK"/>
        </w:rPr>
        <w:t>(stĺpec P</w:t>
      </w:r>
      <w:r w:rsidRPr="00CC1800">
        <w:rPr>
          <w:rFonts w:cstheme="minorHAnsi"/>
          <w:b/>
          <w:lang w:eastAsia="sk-SK"/>
        </w:rPr>
        <w:t>)</w:t>
      </w:r>
      <w:r w:rsidRPr="00CC1800">
        <w:rPr>
          <w:rFonts w:cstheme="minorHAnsi"/>
          <w:lang w:eastAsia="sk-SK"/>
        </w:rPr>
        <w:t xml:space="preserve"> – v tomto stĺpci je potrebné vybrať z</w:t>
      </w:r>
      <w:r w:rsidR="000D1353">
        <w:rPr>
          <w:rFonts w:cstheme="minorHAnsi"/>
          <w:lang w:eastAsia="sk-SK"/>
        </w:rPr>
        <w:t xml:space="preserve"> predvoleného </w:t>
      </w:r>
      <w:r w:rsidRPr="00CC1800">
        <w:rPr>
          <w:rFonts w:cstheme="minorHAnsi"/>
          <w:lang w:eastAsia="sk-SK"/>
        </w:rPr>
        <w:t xml:space="preserve">zoznamu pracovnú pozíciu zamestnanca </w:t>
      </w:r>
      <w:r w:rsidR="00E47F67" w:rsidRPr="00CC1800">
        <w:rPr>
          <w:rFonts w:cstheme="minorHAnsi"/>
          <w:lang w:eastAsia="sk-SK"/>
        </w:rPr>
        <w:t>KC/NDC/NSSDR</w:t>
      </w:r>
      <w:r w:rsidRPr="00CC1800">
        <w:rPr>
          <w:rFonts w:cstheme="minorHAnsi"/>
          <w:lang w:eastAsia="sk-SK"/>
        </w:rPr>
        <w:t>, ktorý túto individuálnu intervenciu poskytol.</w:t>
      </w:r>
    </w:p>
    <w:p w14:paraId="23EF3CA1" w14:textId="737ED53B" w:rsidR="007B0B7B" w:rsidRPr="00CC1800" w:rsidRDefault="007B0B7B" w:rsidP="00C55C3E">
      <w:pPr>
        <w:pStyle w:val="Odsekzoznamu"/>
        <w:numPr>
          <w:ilvl w:val="0"/>
          <w:numId w:val="20"/>
        </w:numPr>
        <w:jc w:val="both"/>
        <w:rPr>
          <w:rFonts w:asciiTheme="minorHAnsi" w:hAnsiTheme="minorHAnsi" w:cstheme="minorHAnsi"/>
          <w:lang w:eastAsia="sk-SK"/>
        </w:rPr>
      </w:pPr>
      <w:r w:rsidRPr="00CC1800">
        <w:rPr>
          <w:rFonts w:asciiTheme="minorHAnsi" w:hAnsiTheme="minorHAnsi" w:cstheme="minorHAnsi"/>
          <w:lang w:eastAsia="sk-SK"/>
        </w:rPr>
        <w:t xml:space="preserve">OM – odborný manažér </w:t>
      </w:r>
      <w:r w:rsidR="00E47F67" w:rsidRPr="00CC1800">
        <w:rPr>
          <w:rFonts w:asciiTheme="minorHAnsi" w:hAnsiTheme="minorHAnsi" w:cstheme="minorHAnsi"/>
          <w:lang w:eastAsia="sk-SK"/>
        </w:rPr>
        <w:t>KC/NDC/NSSDR</w:t>
      </w:r>
    </w:p>
    <w:p w14:paraId="2BF5A968" w14:textId="6D89AEE3" w:rsidR="007B0B7B" w:rsidRPr="00CC1800" w:rsidRDefault="007B0B7B" w:rsidP="00C55C3E">
      <w:pPr>
        <w:pStyle w:val="Odsekzoznamu"/>
        <w:numPr>
          <w:ilvl w:val="0"/>
          <w:numId w:val="20"/>
        </w:numPr>
        <w:jc w:val="both"/>
        <w:rPr>
          <w:rFonts w:asciiTheme="minorHAnsi" w:hAnsiTheme="minorHAnsi" w:cstheme="minorHAnsi"/>
          <w:lang w:eastAsia="sk-SK"/>
        </w:rPr>
      </w:pPr>
      <w:r w:rsidRPr="00CC1800">
        <w:rPr>
          <w:rFonts w:asciiTheme="minorHAnsi" w:hAnsiTheme="minorHAnsi" w:cstheme="minorHAnsi"/>
          <w:lang w:eastAsia="sk-SK"/>
        </w:rPr>
        <w:t xml:space="preserve">KP – komunitný pracovník </w:t>
      </w:r>
      <w:r w:rsidR="00E47F67" w:rsidRPr="00CC1800">
        <w:rPr>
          <w:rFonts w:asciiTheme="minorHAnsi" w:hAnsiTheme="minorHAnsi" w:cstheme="minorHAnsi"/>
          <w:lang w:eastAsia="sk-SK"/>
        </w:rPr>
        <w:t>KC/NDC/NSSDR</w:t>
      </w:r>
    </w:p>
    <w:p w14:paraId="0A70C81C" w14:textId="6BFE3F7D" w:rsidR="007B0B7B" w:rsidRPr="00CC1800" w:rsidRDefault="007B0B7B" w:rsidP="00C55C3E">
      <w:pPr>
        <w:pStyle w:val="Odsekzoznamu"/>
        <w:numPr>
          <w:ilvl w:val="0"/>
          <w:numId w:val="20"/>
        </w:numPr>
        <w:jc w:val="both"/>
        <w:rPr>
          <w:rFonts w:asciiTheme="minorHAnsi" w:hAnsiTheme="minorHAnsi" w:cstheme="minorHAnsi"/>
          <w:lang w:eastAsia="sk-SK"/>
        </w:rPr>
      </w:pPr>
      <w:r w:rsidRPr="00CC1800">
        <w:rPr>
          <w:rFonts w:asciiTheme="minorHAnsi" w:hAnsiTheme="minorHAnsi" w:cstheme="minorHAnsi"/>
          <w:lang w:eastAsia="sk-SK"/>
        </w:rPr>
        <w:t xml:space="preserve">P – pracovník </w:t>
      </w:r>
      <w:r w:rsidR="00E47F67" w:rsidRPr="00CC1800">
        <w:rPr>
          <w:rFonts w:asciiTheme="minorHAnsi" w:hAnsiTheme="minorHAnsi" w:cstheme="minorHAnsi"/>
          <w:lang w:eastAsia="sk-SK"/>
        </w:rPr>
        <w:t>KC/NDC/NSSDR</w:t>
      </w:r>
    </w:p>
    <w:p w14:paraId="23B99F08" w14:textId="77777777" w:rsidR="007B0B7B" w:rsidRPr="00CC1800" w:rsidRDefault="007B0B7B" w:rsidP="00C55C3E">
      <w:pPr>
        <w:pStyle w:val="Odsekzoznamu"/>
        <w:numPr>
          <w:ilvl w:val="0"/>
          <w:numId w:val="20"/>
        </w:numPr>
        <w:jc w:val="both"/>
        <w:rPr>
          <w:rFonts w:asciiTheme="minorHAnsi" w:hAnsiTheme="minorHAnsi" w:cstheme="minorHAnsi"/>
          <w:lang w:eastAsia="sk-SK"/>
        </w:rPr>
      </w:pPr>
      <w:r w:rsidRPr="00CC1800">
        <w:rPr>
          <w:rFonts w:asciiTheme="minorHAnsi" w:hAnsiTheme="minorHAnsi" w:cstheme="minorHAnsi"/>
          <w:lang w:eastAsia="sk-SK"/>
        </w:rPr>
        <w:t>alebo ich vzájomná kombinácia z predvoleného zoznamu</w:t>
      </w:r>
    </w:p>
    <w:p w14:paraId="2316CCFA" w14:textId="77777777" w:rsidR="007B0B7B" w:rsidRPr="00CC1800" w:rsidRDefault="007B0B7B" w:rsidP="00C55C3E">
      <w:pPr>
        <w:jc w:val="both"/>
        <w:rPr>
          <w:rFonts w:cstheme="minorHAnsi"/>
          <w:lang w:eastAsia="sk-SK"/>
        </w:rPr>
      </w:pPr>
    </w:p>
    <w:p w14:paraId="0EF47C79" w14:textId="30CF40AF" w:rsidR="0083451E" w:rsidRPr="001678F0" w:rsidRDefault="007B0B7B" w:rsidP="00E011F4">
      <w:pPr>
        <w:jc w:val="both"/>
        <w:rPr>
          <w:rFonts w:cstheme="minorHAnsi"/>
          <w:lang w:eastAsia="sk-SK"/>
        </w:rPr>
      </w:pPr>
      <w:r w:rsidRPr="00CC1800">
        <w:rPr>
          <w:rFonts w:cstheme="minorHAnsi"/>
          <w:b/>
          <w:lang w:eastAsia="sk-SK"/>
        </w:rPr>
        <w:t>Počet dobrovoľníkov, ktorí sa zúčastnili aktivit</w:t>
      </w:r>
      <w:r w:rsidR="0032675B">
        <w:rPr>
          <w:rFonts w:cstheme="minorHAnsi"/>
          <w:b/>
          <w:lang w:eastAsia="sk-SK"/>
        </w:rPr>
        <w:t>y</w:t>
      </w:r>
      <w:r w:rsidRPr="00CC1800">
        <w:rPr>
          <w:rFonts w:cstheme="minorHAnsi"/>
          <w:lang w:eastAsia="sk-SK"/>
        </w:rPr>
        <w:t xml:space="preserve"> </w:t>
      </w:r>
      <w:r w:rsidR="00B049CA">
        <w:rPr>
          <w:rFonts w:cstheme="minorHAnsi"/>
          <w:b/>
          <w:lang w:eastAsia="sk-SK"/>
        </w:rPr>
        <w:t>(stĺpec Q</w:t>
      </w:r>
      <w:r w:rsidRPr="00CC1800">
        <w:rPr>
          <w:rFonts w:cstheme="minorHAnsi"/>
          <w:b/>
          <w:lang w:eastAsia="sk-SK"/>
        </w:rPr>
        <w:t>)</w:t>
      </w:r>
      <w:r w:rsidR="009C2846">
        <w:rPr>
          <w:rFonts w:cstheme="minorHAnsi"/>
          <w:b/>
          <w:lang w:eastAsia="sk-SK"/>
        </w:rPr>
        <w:t xml:space="preserve"> </w:t>
      </w:r>
      <w:r w:rsidRPr="00CC1800">
        <w:rPr>
          <w:rFonts w:cstheme="minorHAnsi"/>
          <w:lang w:eastAsia="sk-SK"/>
        </w:rPr>
        <w:t>– uvádza sa počet</w:t>
      </w:r>
      <w:r w:rsidR="0032675B">
        <w:rPr>
          <w:rFonts w:cstheme="minorHAnsi"/>
          <w:lang w:eastAsia="sk-SK"/>
        </w:rPr>
        <w:t xml:space="preserve"> dobrovoľníkov, ktorí na danej </w:t>
      </w:r>
      <w:r w:rsidRPr="00CC1800">
        <w:rPr>
          <w:rFonts w:cstheme="minorHAnsi"/>
          <w:lang w:eastAsia="sk-SK"/>
        </w:rPr>
        <w:t xml:space="preserve">aktivite participovali. Hodiny, ktoré odpracovali budú uvedené </w:t>
      </w:r>
      <w:r w:rsidR="00DC457C" w:rsidRPr="00CC1800">
        <w:rPr>
          <w:rFonts w:cstheme="minorHAnsi"/>
          <w:lang w:eastAsia="sk-SK"/>
        </w:rPr>
        <w:t>v prílohe č.17: Komunitná práca Príručky.</w:t>
      </w:r>
    </w:p>
    <w:sectPr w:rsidR="0083451E" w:rsidRPr="001678F0" w:rsidSect="00D8771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851" w:bottom="709" w:left="1134" w:header="1077" w:footer="53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C528" w14:textId="77777777" w:rsidR="00BB683C" w:rsidRDefault="00BB683C" w:rsidP="00D12335">
      <w:pPr>
        <w:spacing w:after="0" w:line="240" w:lineRule="auto"/>
      </w:pPr>
      <w:r>
        <w:separator/>
      </w:r>
    </w:p>
  </w:endnote>
  <w:endnote w:type="continuationSeparator" w:id="0">
    <w:p w14:paraId="44810BB3" w14:textId="77777777" w:rsidR="00BB683C" w:rsidRDefault="00BB683C" w:rsidP="00D1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F27F9" w14:textId="77777777" w:rsidR="0005370E" w:rsidRDefault="0005370E">
    <w:pPr>
      <w:spacing w:after="0"/>
      <w:ind w:right="1418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87715">
      <w:rPr>
        <w:b/>
        <w:noProof/>
      </w:rPr>
      <w:t>8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>
      <w:rPr>
        <w:b/>
        <w:noProof/>
      </w:rPr>
      <w:t>8</w:t>
    </w:r>
    <w:r>
      <w:rPr>
        <w:b/>
        <w:noProof/>
      </w:rPr>
      <w:fldChar w:fldCharType="end"/>
    </w:r>
  </w:p>
  <w:p w14:paraId="427D50A7" w14:textId="77777777" w:rsidR="0005370E" w:rsidRDefault="0005370E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BFC52" w14:textId="556CE126" w:rsidR="0005370E" w:rsidRDefault="0005370E">
    <w:pPr>
      <w:spacing w:after="0"/>
      <w:ind w:right="1418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3527B" w:rsidRPr="0023527B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="0023527B">
      <w:rPr>
        <w:b/>
        <w:noProof/>
      </w:rPr>
      <w:t>8</w:t>
    </w:r>
    <w:r>
      <w:rPr>
        <w:b/>
        <w:noProof/>
      </w:rPr>
      <w:fldChar w:fldCharType="end"/>
    </w:r>
  </w:p>
  <w:p w14:paraId="1E6BD984" w14:textId="77777777" w:rsidR="0005370E" w:rsidRDefault="0005370E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A6EF" w14:textId="77777777" w:rsidR="0005370E" w:rsidRDefault="0005370E" w:rsidP="008A7AAA">
    <w:pPr>
      <w:pStyle w:val="Pta"/>
      <w:jc w:val="center"/>
    </w:pPr>
  </w:p>
  <w:p w14:paraId="2AFCCC3B" w14:textId="77777777" w:rsidR="0005370E" w:rsidRDefault="000537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70F70" w14:textId="77777777" w:rsidR="00BB683C" w:rsidRDefault="00BB683C" w:rsidP="00D12335">
      <w:pPr>
        <w:spacing w:after="0" w:line="240" w:lineRule="auto"/>
      </w:pPr>
      <w:r>
        <w:separator/>
      </w:r>
    </w:p>
  </w:footnote>
  <w:footnote w:type="continuationSeparator" w:id="0">
    <w:p w14:paraId="5EA925C9" w14:textId="77777777" w:rsidR="00BB683C" w:rsidRDefault="00BB683C" w:rsidP="00D1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8129E" w14:textId="24577B00" w:rsidR="0005370E" w:rsidRDefault="0005370E">
    <w:pPr>
      <w:pStyle w:val="Hlavika"/>
    </w:pPr>
  </w:p>
  <w:p w14:paraId="69FF314E" w14:textId="77777777" w:rsidR="0005370E" w:rsidRDefault="0005370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47E8" w14:textId="7A1F860B" w:rsidR="0005370E" w:rsidRDefault="00602D8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666595F" wp14:editId="2AD41DB5">
          <wp:simplePos x="0" y="0"/>
          <wp:positionH relativeFrom="margin">
            <wp:posOffset>123825</wp:posOffset>
          </wp:positionH>
          <wp:positionV relativeFrom="paragraph">
            <wp:posOffset>-643890</wp:posOffset>
          </wp:positionV>
          <wp:extent cx="6002655" cy="815340"/>
          <wp:effectExtent l="0" t="0" r="0" b="0"/>
          <wp:wrapThrough wrapText="bothSides">
            <wp:wrapPolygon edited="0">
              <wp:start x="411" y="4542"/>
              <wp:lineTo x="411" y="16150"/>
              <wp:lineTo x="8363" y="17159"/>
              <wp:lineTo x="8980" y="17159"/>
              <wp:lineTo x="21113" y="16150"/>
              <wp:lineTo x="21045" y="12617"/>
              <wp:lineTo x="20428" y="8579"/>
              <wp:lineTo x="19674" y="4542"/>
              <wp:lineTo x="411" y="4542"/>
            </wp:wrapPolygon>
          </wp:wrapThrough>
          <wp:docPr id="6" name="Obrázok 6" descr="X:\99_SPOLOCNE\9918_IA_NOVINKY\Program Slovensko - loga, hlavičkové papiere\EU+PS+MPSVR- loga_farba_horizontal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X:\99_SPOLOCNE\9918_IA_NOVINKY\Program Slovensko - loga, hlavičkové papiere\EU+PS+MPSVR- loga_farba_horizontaln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6066DF" w14:textId="65DD0E6E" w:rsidR="0005370E" w:rsidRDefault="00602D8B" w:rsidP="00EF61A1">
    <w:pPr>
      <w:pStyle w:val="Hlavika"/>
      <w:jc w:val="right"/>
    </w:pPr>
    <w:r>
      <w:t>Príloha č.</w:t>
    </w:r>
    <w:r w:rsidR="00830D33">
      <w:t xml:space="preserve"> </w:t>
    </w:r>
    <w:r w:rsidR="00517C3E"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0DD"/>
    <w:multiLevelType w:val="hybridMultilevel"/>
    <w:tmpl w:val="04AC78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15EE"/>
    <w:multiLevelType w:val="hybridMultilevel"/>
    <w:tmpl w:val="FB0A4FD6"/>
    <w:lvl w:ilvl="0" w:tplc="4C6AE19E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1F1F"/>
    <w:multiLevelType w:val="hybridMultilevel"/>
    <w:tmpl w:val="1A0E150C"/>
    <w:lvl w:ilvl="0" w:tplc="67FA4E7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5C8E"/>
    <w:multiLevelType w:val="hybridMultilevel"/>
    <w:tmpl w:val="371802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5F99"/>
    <w:multiLevelType w:val="hybridMultilevel"/>
    <w:tmpl w:val="1C5EBCFE"/>
    <w:lvl w:ilvl="0" w:tplc="03FC42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5960"/>
    <w:multiLevelType w:val="hybridMultilevel"/>
    <w:tmpl w:val="0B5622DA"/>
    <w:lvl w:ilvl="0" w:tplc="67FA4E7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7256"/>
    <w:multiLevelType w:val="hybridMultilevel"/>
    <w:tmpl w:val="5FCA2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673E4"/>
    <w:multiLevelType w:val="multilevel"/>
    <w:tmpl w:val="62EEB0C8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A35FE7"/>
    <w:multiLevelType w:val="hybridMultilevel"/>
    <w:tmpl w:val="FA68EB24"/>
    <w:lvl w:ilvl="0" w:tplc="35C07B58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B1C"/>
    <w:multiLevelType w:val="hybridMultilevel"/>
    <w:tmpl w:val="C1D80BCE"/>
    <w:lvl w:ilvl="0" w:tplc="67FA4E7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0259"/>
    <w:multiLevelType w:val="hybridMultilevel"/>
    <w:tmpl w:val="71D6A1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6C77"/>
    <w:multiLevelType w:val="hybridMultilevel"/>
    <w:tmpl w:val="BA48C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40334"/>
    <w:multiLevelType w:val="hybridMultilevel"/>
    <w:tmpl w:val="02E0A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D3718"/>
    <w:multiLevelType w:val="hybridMultilevel"/>
    <w:tmpl w:val="C7D24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5755F"/>
    <w:multiLevelType w:val="hybridMultilevel"/>
    <w:tmpl w:val="253A69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E1EC4"/>
    <w:multiLevelType w:val="hybridMultilevel"/>
    <w:tmpl w:val="DF123E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B09D5"/>
    <w:multiLevelType w:val="hybridMultilevel"/>
    <w:tmpl w:val="10BAF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F4B"/>
    <w:multiLevelType w:val="hybridMultilevel"/>
    <w:tmpl w:val="8508F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D5CBD"/>
    <w:multiLevelType w:val="hybridMultilevel"/>
    <w:tmpl w:val="F1168CAA"/>
    <w:lvl w:ilvl="0" w:tplc="458C5B7A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40986"/>
    <w:multiLevelType w:val="hybridMultilevel"/>
    <w:tmpl w:val="04AC78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22C09"/>
    <w:multiLevelType w:val="hybridMultilevel"/>
    <w:tmpl w:val="2932B710"/>
    <w:lvl w:ilvl="0" w:tplc="041B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 w15:restartNumberingAfterBreak="0">
    <w:nsid w:val="7B651435"/>
    <w:multiLevelType w:val="hybridMultilevel"/>
    <w:tmpl w:val="F4D4ED5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6"/>
  </w:num>
  <w:num w:numId="5">
    <w:abstractNumId w:val="10"/>
  </w:num>
  <w:num w:numId="6">
    <w:abstractNumId w:val="15"/>
  </w:num>
  <w:num w:numId="7">
    <w:abstractNumId w:val="13"/>
  </w:num>
  <w:num w:numId="8">
    <w:abstractNumId w:val="3"/>
  </w:num>
  <w:num w:numId="9">
    <w:abstractNumId w:val="12"/>
  </w:num>
  <w:num w:numId="10">
    <w:abstractNumId w:val="19"/>
  </w:num>
  <w:num w:numId="11">
    <w:abstractNumId w:val="0"/>
  </w:num>
  <w:num w:numId="12">
    <w:abstractNumId w:val="20"/>
  </w:num>
  <w:num w:numId="13">
    <w:abstractNumId w:val="11"/>
  </w:num>
  <w:num w:numId="14">
    <w:abstractNumId w:val="2"/>
  </w:num>
  <w:num w:numId="15">
    <w:abstractNumId w:val="4"/>
  </w:num>
  <w:num w:numId="16">
    <w:abstractNumId w:val="21"/>
  </w:num>
  <w:num w:numId="17">
    <w:abstractNumId w:val="8"/>
  </w:num>
  <w:num w:numId="18">
    <w:abstractNumId w:val="17"/>
  </w:num>
  <w:num w:numId="19">
    <w:abstractNumId w:val="5"/>
  </w:num>
  <w:num w:numId="20">
    <w:abstractNumId w:val="9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35"/>
    <w:rsid w:val="00003259"/>
    <w:rsid w:val="000053B0"/>
    <w:rsid w:val="0001061F"/>
    <w:rsid w:val="00014B7A"/>
    <w:rsid w:val="00020B72"/>
    <w:rsid w:val="000322FC"/>
    <w:rsid w:val="00034CB5"/>
    <w:rsid w:val="00040875"/>
    <w:rsid w:val="00041BB9"/>
    <w:rsid w:val="00043288"/>
    <w:rsid w:val="000435D6"/>
    <w:rsid w:val="00052401"/>
    <w:rsid w:val="0005251C"/>
    <w:rsid w:val="0005370E"/>
    <w:rsid w:val="00055D1E"/>
    <w:rsid w:val="00061752"/>
    <w:rsid w:val="000719B4"/>
    <w:rsid w:val="00072D72"/>
    <w:rsid w:val="0009008A"/>
    <w:rsid w:val="000948D3"/>
    <w:rsid w:val="00097B2B"/>
    <w:rsid w:val="000A445D"/>
    <w:rsid w:val="000B7828"/>
    <w:rsid w:val="000C20AC"/>
    <w:rsid w:val="000C5B0A"/>
    <w:rsid w:val="000D1353"/>
    <w:rsid w:val="000D4B85"/>
    <w:rsid w:val="000D6988"/>
    <w:rsid w:val="000E1622"/>
    <w:rsid w:val="000E72C3"/>
    <w:rsid w:val="000F0A40"/>
    <w:rsid w:val="000F38E8"/>
    <w:rsid w:val="00105BEC"/>
    <w:rsid w:val="001256F9"/>
    <w:rsid w:val="0013401B"/>
    <w:rsid w:val="00140AF7"/>
    <w:rsid w:val="00155D5A"/>
    <w:rsid w:val="00163DB4"/>
    <w:rsid w:val="001678F0"/>
    <w:rsid w:val="00171EC5"/>
    <w:rsid w:val="00174A34"/>
    <w:rsid w:val="001833C3"/>
    <w:rsid w:val="00190CBA"/>
    <w:rsid w:val="0019509E"/>
    <w:rsid w:val="001A1D3A"/>
    <w:rsid w:val="001A2CE2"/>
    <w:rsid w:val="001B409F"/>
    <w:rsid w:val="001C0EDB"/>
    <w:rsid w:val="001D1F9F"/>
    <w:rsid w:val="001D391D"/>
    <w:rsid w:val="001E181E"/>
    <w:rsid w:val="001E530E"/>
    <w:rsid w:val="001E78AC"/>
    <w:rsid w:val="002017DB"/>
    <w:rsid w:val="002025A6"/>
    <w:rsid w:val="00205A9F"/>
    <w:rsid w:val="00213FA3"/>
    <w:rsid w:val="002159F1"/>
    <w:rsid w:val="00217E0D"/>
    <w:rsid w:val="0022159F"/>
    <w:rsid w:val="0022374D"/>
    <w:rsid w:val="00223E50"/>
    <w:rsid w:val="00226FCE"/>
    <w:rsid w:val="0023527B"/>
    <w:rsid w:val="00243177"/>
    <w:rsid w:val="0024341D"/>
    <w:rsid w:val="0024531B"/>
    <w:rsid w:val="002504EE"/>
    <w:rsid w:val="002613EA"/>
    <w:rsid w:val="002618EC"/>
    <w:rsid w:val="00264543"/>
    <w:rsid w:val="00281B30"/>
    <w:rsid w:val="00283492"/>
    <w:rsid w:val="00296152"/>
    <w:rsid w:val="00297313"/>
    <w:rsid w:val="002A2C1A"/>
    <w:rsid w:val="002B40AD"/>
    <w:rsid w:val="002C16E1"/>
    <w:rsid w:val="002D4F43"/>
    <w:rsid w:val="002E231A"/>
    <w:rsid w:val="003101D6"/>
    <w:rsid w:val="00322873"/>
    <w:rsid w:val="0032675B"/>
    <w:rsid w:val="003417DF"/>
    <w:rsid w:val="00343C28"/>
    <w:rsid w:val="0035109A"/>
    <w:rsid w:val="00356E1D"/>
    <w:rsid w:val="00360BB1"/>
    <w:rsid w:val="003713A1"/>
    <w:rsid w:val="00372337"/>
    <w:rsid w:val="003832B3"/>
    <w:rsid w:val="00387029"/>
    <w:rsid w:val="003924F8"/>
    <w:rsid w:val="00394266"/>
    <w:rsid w:val="00394AC2"/>
    <w:rsid w:val="00395C16"/>
    <w:rsid w:val="003A37F1"/>
    <w:rsid w:val="003B08CB"/>
    <w:rsid w:val="003B6D76"/>
    <w:rsid w:val="003D30FA"/>
    <w:rsid w:val="003D561D"/>
    <w:rsid w:val="003E0405"/>
    <w:rsid w:val="003E263C"/>
    <w:rsid w:val="003E62AF"/>
    <w:rsid w:val="003F1C65"/>
    <w:rsid w:val="0040611D"/>
    <w:rsid w:val="00413C9F"/>
    <w:rsid w:val="00416429"/>
    <w:rsid w:val="00417157"/>
    <w:rsid w:val="004356D3"/>
    <w:rsid w:val="00447E34"/>
    <w:rsid w:val="0045130E"/>
    <w:rsid w:val="00451B6B"/>
    <w:rsid w:val="00451D34"/>
    <w:rsid w:val="004529A4"/>
    <w:rsid w:val="004602B5"/>
    <w:rsid w:val="00465143"/>
    <w:rsid w:val="00467546"/>
    <w:rsid w:val="00467EF1"/>
    <w:rsid w:val="00473BCF"/>
    <w:rsid w:val="0047447C"/>
    <w:rsid w:val="00474AEB"/>
    <w:rsid w:val="00480414"/>
    <w:rsid w:val="0048562A"/>
    <w:rsid w:val="00487BB0"/>
    <w:rsid w:val="00494479"/>
    <w:rsid w:val="004961B0"/>
    <w:rsid w:val="004A19DD"/>
    <w:rsid w:val="004A1BDA"/>
    <w:rsid w:val="004A6FD0"/>
    <w:rsid w:val="004E2109"/>
    <w:rsid w:val="004E33F3"/>
    <w:rsid w:val="004E3731"/>
    <w:rsid w:val="004F2DDD"/>
    <w:rsid w:val="004F3B33"/>
    <w:rsid w:val="004F59E2"/>
    <w:rsid w:val="004F5ECD"/>
    <w:rsid w:val="004F6D86"/>
    <w:rsid w:val="0050342E"/>
    <w:rsid w:val="00507C49"/>
    <w:rsid w:val="00517773"/>
    <w:rsid w:val="00517C3E"/>
    <w:rsid w:val="00520F3F"/>
    <w:rsid w:val="00522491"/>
    <w:rsid w:val="0052275B"/>
    <w:rsid w:val="00523453"/>
    <w:rsid w:val="0053080F"/>
    <w:rsid w:val="00533FC2"/>
    <w:rsid w:val="0054067F"/>
    <w:rsid w:val="005439C1"/>
    <w:rsid w:val="005532FC"/>
    <w:rsid w:val="00562BB3"/>
    <w:rsid w:val="00564F3B"/>
    <w:rsid w:val="0056725B"/>
    <w:rsid w:val="00567EB8"/>
    <w:rsid w:val="00570417"/>
    <w:rsid w:val="0057355A"/>
    <w:rsid w:val="0057777C"/>
    <w:rsid w:val="00583B65"/>
    <w:rsid w:val="0059243A"/>
    <w:rsid w:val="0059357D"/>
    <w:rsid w:val="005938E3"/>
    <w:rsid w:val="005A62E9"/>
    <w:rsid w:val="005B2653"/>
    <w:rsid w:val="005B3A47"/>
    <w:rsid w:val="005C7B97"/>
    <w:rsid w:val="005D42C3"/>
    <w:rsid w:val="00602D8B"/>
    <w:rsid w:val="00605FE1"/>
    <w:rsid w:val="0062265F"/>
    <w:rsid w:val="0063349A"/>
    <w:rsid w:val="00633684"/>
    <w:rsid w:val="00633B3B"/>
    <w:rsid w:val="006508D0"/>
    <w:rsid w:val="00652C49"/>
    <w:rsid w:val="006559A2"/>
    <w:rsid w:val="00672B12"/>
    <w:rsid w:val="006734A9"/>
    <w:rsid w:val="006913D8"/>
    <w:rsid w:val="0069347A"/>
    <w:rsid w:val="00697869"/>
    <w:rsid w:val="006A53EC"/>
    <w:rsid w:val="006B6236"/>
    <w:rsid w:val="006C24B2"/>
    <w:rsid w:val="006C5568"/>
    <w:rsid w:val="006D0399"/>
    <w:rsid w:val="006D6824"/>
    <w:rsid w:val="006E170E"/>
    <w:rsid w:val="006E611F"/>
    <w:rsid w:val="006E66E1"/>
    <w:rsid w:val="00702750"/>
    <w:rsid w:val="0070316F"/>
    <w:rsid w:val="00711149"/>
    <w:rsid w:val="0071449E"/>
    <w:rsid w:val="007211FA"/>
    <w:rsid w:val="00726BB5"/>
    <w:rsid w:val="00740AB3"/>
    <w:rsid w:val="00745B9C"/>
    <w:rsid w:val="00752FD2"/>
    <w:rsid w:val="00753DDA"/>
    <w:rsid w:val="007547B6"/>
    <w:rsid w:val="007572E1"/>
    <w:rsid w:val="00763655"/>
    <w:rsid w:val="00770A25"/>
    <w:rsid w:val="00771461"/>
    <w:rsid w:val="00772742"/>
    <w:rsid w:val="00772A56"/>
    <w:rsid w:val="00772CE2"/>
    <w:rsid w:val="00782A51"/>
    <w:rsid w:val="007869BF"/>
    <w:rsid w:val="00786E11"/>
    <w:rsid w:val="00787E09"/>
    <w:rsid w:val="00790117"/>
    <w:rsid w:val="00794A39"/>
    <w:rsid w:val="007B0B7B"/>
    <w:rsid w:val="007C0141"/>
    <w:rsid w:val="007C03D8"/>
    <w:rsid w:val="007C3638"/>
    <w:rsid w:val="007D022A"/>
    <w:rsid w:val="007D0B23"/>
    <w:rsid w:val="007D483D"/>
    <w:rsid w:val="007E35F4"/>
    <w:rsid w:val="007F2F71"/>
    <w:rsid w:val="007F7BB8"/>
    <w:rsid w:val="00801E3C"/>
    <w:rsid w:val="00817BD3"/>
    <w:rsid w:val="0082070D"/>
    <w:rsid w:val="00820749"/>
    <w:rsid w:val="00821363"/>
    <w:rsid w:val="0082157D"/>
    <w:rsid w:val="00821B74"/>
    <w:rsid w:val="00822EF1"/>
    <w:rsid w:val="00825625"/>
    <w:rsid w:val="00827D89"/>
    <w:rsid w:val="00830D33"/>
    <w:rsid w:val="0083451E"/>
    <w:rsid w:val="00845401"/>
    <w:rsid w:val="00857A8B"/>
    <w:rsid w:val="00860868"/>
    <w:rsid w:val="0086152B"/>
    <w:rsid w:val="00873EFC"/>
    <w:rsid w:val="00880A2F"/>
    <w:rsid w:val="00882059"/>
    <w:rsid w:val="00884563"/>
    <w:rsid w:val="00890E5C"/>
    <w:rsid w:val="00892FE8"/>
    <w:rsid w:val="0089534E"/>
    <w:rsid w:val="008A0D46"/>
    <w:rsid w:val="008A0EDB"/>
    <w:rsid w:val="008A7AAA"/>
    <w:rsid w:val="008B472A"/>
    <w:rsid w:val="008C4E41"/>
    <w:rsid w:val="008D0B26"/>
    <w:rsid w:val="008D59D5"/>
    <w:rsid w:val="008E3527"/>
    <w:rsid w:val="008F0E5E"/>
    <w:rsid w:val="008F2B51"/>
    <w:rsid w:val="008F4AF8"/>
    <w:rsid w:val="008F5DDD"/>
    <w:rsid w:val="00910A14"/>
    <w:rsid w:val="0091249C"/>
    <w:rsid w:val="00912D8C"/>
    <w:rsid w:val="00937CA1"/>
    <w:rsid w:val="00946AF8"/>
    <w:rsid w:val="00951D18"/>
    <w:rsid w:val="0097043D"/>
    <w:rsid w:val="00971587"/>
    <w:rsid w:val="00984D4C"/>
    <w:rsid w:val="0099374A"/>
    <w:rsid w:val="009944F9"/>
    <w:rsid w:val="009A0A07"/>
    <w:rsid w:val="009A3CDE"/>
    <w:rsid w:val="009C001E"/>
    <w:rsid w:val="009C15A6"/>
    <w:rsid w:val="009C2118"/>
    <w:rsid w:val="009C2846"/>
    <w:rsid w:val="009D4DFC"/>
    <w:rsid w:val="009D5673"/>
    <w:rsid w:val="009E2139"/>
    <w:rsid w:val="009E4F22"/>
    <w:rsid w:val="009E6BC0"/>
    <w:rsid w:val="009F0BBF"/>
    <w:rsid w:val="00A05CCD"/>
    <w:rsid w:val="00A107DE"/>
    <w:rsid w:val="00A127FE"/>
    <w:rsid w:val="00A12AC6"/>
    <w:rsid w:val="00A1398C"/>
    <w:rsid w:val="00A1597F"/>
    <w:rsid w:val="00A17AFF"/>
    <w:rsid w:val="00A230A2"/>
    <w:rsid w:val="00A45D54"/>
    <w:rsid w:val="00A6647D"/>
    <w:rsid w:val="00A7139A"/>
    <w:rsid w:val="00A72262"/>
    <w:rsid w:val="00A74296"/>
    <w:rsid w:val="00A76E80"/>
    <w:rsid w:val="00A80A2C"/>
    <w:rsid w:val="00AA083D"/>
    <w:rsid w:val="00AA6349"/>
    <w:rsid w:val="00AB35D1"/>
    <w:rsid w:val="00AB70B8"/>
    <w:rsid w:val="00AC0517"/>
    <w:rsid w:val="00AC232C"/>
    <w:rsid w:val="00AC3AC0"/>
    <w:rsid w:val="00AD0D3D"/>
    <w:rsid w:val="00AD11D1"/>
    <w:rsid w:val="00AD7269"/>
    <w:rsid w:val="00AD733A"/>
    <w:rsid w:val="00AF1503"/>
    <w:rsid w:val="00B049CA"/>
    <w:rsid w:val="00B05270"/>
    <w:rsid w:val="00B06975"/>
    <w:rsid w:val="00B15BFF"/>
    <w:rsid w:val="00B16E7C"/>
    <w:rsid w:val="00B1744F"/>
    <w:rsid w:val="00B17F1B"/>
    <w:rsid w:val="00B20BED"/>
    <w:rsid w:val="00B21225"/>
    <w:rsid w:val="00B32F36"/>
    <w:rsid w:val="00B33D89"/>
    <w:rsid w:val="00B45FE2"/>
    <w:rsid w:val="00B473D8"/>
    <w:rsid w:val="00B52BC2"/>
    <w:rsid w:val="00B54925"/>
    <w:rsid w:val="00B54A9D"/>
    <w:rsid w:val="00B60880"/>
    <w:rsid w:val="00B67526"/>
    <w:rsid w:val="00B82016"/>
    <w:rsid w:val="00B961BC"/>
    <w:rsid w:val="00BA65A7"/>
    <w:rsid w:val="00BA6AE0"/>
    <w:rsid w:val="00BB1E0D"/>
    <w:rsid w:val="00BB683C"/>
    <w:rsid w:val="00BC43F3"/>
    <w:rsid w:val="00BD0BB5"/>
    <w:rsid w:val="00BD0D0D"/>
    <w:rsid w:val="00BD33B3"/>
    <w:rsid w:val="00BD376D"/>
    <w:rsid w:val="00BE1FFD"/>
    <w:rsid w:val="00BE4414"/>
    <w:rsid w:val="00BE53E7"/>
    <w:rsid w:val="00BE6FE9"/>
    <w:rsid w:val="00BF4B11"/>
    <w:rsid w:val="00BF6613"/>
    <w:rsid w:val="00BF708B"/>
    <w:rsid w:val="00C006D0"/>
    <w:rsid w:val="00C01369"/>
    <w:rsid w:val="00C104BC"/>
    <w:rsid w:val="00C109AF"/>
    <w:rsid w:val="00C17C46"/>
    <w:rsid w:val="00C31795"/>
    <w:rsid w:val="00C322D1"/>
    <w:rsid w:val="00C37E7F"/>
    <w:rsid w:val="00C54B2D"/>
    <w:rsid w:val="00C55C3E"/>
    <w:rsid w:val="00C57032"/>
    <w:rsid w:val="00C67F8C"/>
    <w:rsid w:val="00C67FB3"/>
    <w:rsid w:val="00C708CA"/>
    <w:rsid w:val="00C7533D"/>
    <w:rsid w:val="00C80098"/>
    <w:rsid w:val="00C87682"/>
    <w:rsid w:val="00C9415F"/>
    <w:rsid w:val="00C96A27"/>
    <w:rsid w:val="00CA1E90"/>
    <w:rsid w:val="00CA4852"/>
    <w:rsid w:val="00CB4567"/>
    <w:rsid w:val="00CB4A80"/>
    <w:rsid w:val="00CB7785"/>
    <w:rsid w:val="00CC1800"/>
    <w:rsid w:val="00CD07C3"/>
    <w:rsid w:val="00CD197F"/>
    <w:rsid w:val="00CE065C"/>
    <w:rsid w:val="00CF131C"/>
    <w:rsid w:val="00CF30B4"/>
    <w:rsid w:val="00CF47C8"/>
    <w:rsid w:val="00D12335"/>
    <w:rsid w:val="00D13687"/>
    <w:rsid w:val="00D16FEB"/>
    <w:rsid w:val="00D33510"/>
    <w:rsid w:val="00D33653"/>
    <w:rsid w:val="00D426E9"/>
    <w:rsid w:val="00D450CC"/>
    <w:rsid w:val="00D45D97"/>
    <w:rsid w:val="00D51FD4"/>
    <w:rsid w:val="00D572E5"/>
    <w:rsid w:val="00D63E3B"/>
    <w:rsid w:val="00D66CC9"/>
    <w:rsid w:val="00D80CE1"/>
    <w:rsid w:val="00D854F4"/>
    <w:rsid w:val="00D86969"/>
    <w:rsid w:val="00D87715"/>
    <w:rsid w:val="00D96BD9"/>
    <w:rsid w:val="00DA52FA"/>
    <w:rsid w:val="00DB016C"/>
    <w:rsid w:val="00DB2997"/>
    <w:rsid w:val="00DB2B29"/>
    <w:rsid w:val="00DC066A"/>
    <w:rsid w:val="00DC2463"/>
    <w:rsid w:val="00DC387A"/>
    <w:rsid w:val="00DC457C"/>
    <w:rsid w:val="00DD4069"/>
    <w:rsid w:val="00DD4457"/>
    <w:rsid w:val="00DD6B8F"/>
    <w:rsid w:val="00DF7EEB"/>
    <w:rsid w:val="00E00AF0"/>
    <w:rsid w:val="00E011F4"/>
    <w:rsid w:val="00E03E44"/>
    <w:rsid w:val="00E077AE"/>
    <w:rsid w:val="00E108B2"/>
    <w:rsid w:val="00E1325F"/>
    <w:rsid w:val="00E34102"/>
    <w:rsid w:val="00E47F67"/>
    <w:rsid w:val="00E507EF"/>
    <w:rsid w:val="00E516CC"/>
    <w:rsid w:val="00E55C83"/>
    <w:rsid w:val="00E825DC"/>
    <w:rsid w:val="00E84FBD"/>
    <w:rsid w:val="00E91239"/>
    <w:rsid w:val="00EA468C"/>
    <w:rsid w:val="00EB1270"/>
    <w:rsid w:val="00EC161F"/>
    <w:rsid w:val="00ED013B"/>
    <w:rsid w:val="00EE7683"/>
    <w:rsid w:val="00EF5CB1"/>
    <w:rsid w:val="00EF61A1"/>
    <w:rsid w:val="00F40F9C"/>
    <w:rsid w:val="00F52DB7"/>
    <w:rsid w:val="00F61B40"/>
    <w:rsid w:val="00F70EBD"/>
    <w:rsid w:val="00F8078D"/>
    <w:rsid w:val="00F808E8"/>
    <w:rsid w:val="00F84BDE"/>
    <w:rsid w:val="00F959AD"/>
    <w:rsid w:val="00FA0576"/>
    <w:rsid w:val="00FB39D8"/>
    <w:rsid w:val="00FC0246"/>
    <w:rsid w:val="00FC284E"/>
    <w:rsid w:val="00FC285F"/>
    <w:rsid w:val="00FC2F6F"/>
    <w:rsid w:val="00FC34A6"/>
    <w:rsid w:val="00FD70AC"/>
    <w:rsid w:val="00FE2CE5"/>
    <w:rsid w:val="00FF0939"/>
    <w:rsid w:val="00FF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1011DC"/>
  <w15:docId w15:val="{D578E532-A0EB-4123-B4E9-81B20E05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0576"/>
  </w:style>
  <w:style w:type="paragraph" w:styleId="Nadpis1">
    <w:name w:val="heading 1"/>
    <w:next w:val="Normlny"/>
    <w:link w:val="Nadpis1Char"/>
    <w:uiPriority w:val="9"/>
    <w:unhideWhenUsed/>
    <w:qFormat/>
    <w:rsid w:val="00D12335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D12335"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12335"/>
    <w:pPr>
      <w:keepNext/>
      <w:keepLines/>
      <w:spacing w:before="40" w:after="0" w:line="249" w:lineRule="auto"/>
      <w:ind w:left="46" w:right="1303" w:hanging="1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12335"/>
    <w:pPr>
      <w:keepNext/>
      <w:keepLines/>
      <w:spacing w:before="40" w:after="0" w:line="249" w:lineRule="auto"/>
      <w:ind w:left="46" w:right="1303" w:hanging="1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2335"/>
    <w:rPr>
      <w:rFonts w:ascii="Calibri" w:eastAsia="Calibri" w:hAnsi="Calibri" w:cs="Calibri"/>
      <w:b/>
      <w:color w:val="000000"/>
      <w:sz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12335"/>
    <w:rPr>
      <w:rFonts w:ascii="Calibri" w:eastAsia="Calibri" w:hAnsi="Calibri" w:cs="Calibri"/>
      <w:b/>
      <w:color w:val="000000"/>
      <w:sz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12335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12335"/>
    <w:rPr>
      <w:rFonts w:asciiTheme="majorHAnsi" w:eastAsiaTheme="majorEastAsia" w:hAnsiTheme="majorHAnsi" w:cstheme="majorBidi"/>
      <w:color w:val="2E74B5" w:themeColor="accent1" w:themeShade="BF"/>
      <w:lang w:eastAsia="sk-SK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D12335"/>
    <w:pPr>
      <w:widowControl w:val="0"/>
      <w:autoSpaceDE w:val="0"/>
      <w:autoSpaceDN w:val="0"/>
      <w:spacing w:before="92" w:after="0" w:line="240" w:lineRule="auto"/>
      <w:ind w:left="999" w:hanging="799"/>
    </w:pPr>
    <w:rPr>
      <w:rFonts w:ascii="Times New Roman" w:eastAsia="Times New Roman" w:hAnsi="Times New Roman" w:cs="Times New Roman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D12335"/>
    <w:rPr>
      <w:rFonts w:ascii="Times New Roman" w:eastAsia="Times New Roman" w:hAnsi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D12335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D12335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D12335"/>
    <w:rPr>
      <w:rFonts w:eastAsiaTheme="minorEastAsia" w:cs="Times New Roman"/>
      <w:lang w:eastAsia="sk-SK"/>
    </w:r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,Text poznámky pod eiarou 007,Char4,o,Car"/>
    <w:basedOn w:val="Normlny"/>
    <w:link w:val="TextpoznmkypodiarouChar"/>
    <w:uiPriority w:val="99"/>
    <w:unhideWhenUsed/>
    <w:qFormat/>
    <w:rsid w:val="00D12335"/>
    <w:pPr>
      <w:spacing w:after="0" w:line="240" w:lineRule="auto"/>
      <w:ind w:left="46" w:right="1303" w:hanging="10"/>
      <w:jc w:val="both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,Char4 Char,o Char"/>
    <w:basedOn w:val="Predvolenpsmoodseku"/>
    <w:link w:val="Textpoznmkypodiarou"/>
    <w:uiPriority w:val="99"/>
    <w:rsid w:val="00D12335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D12335"/>
    <w:rPr>
      <w:vertAlign w:val="superscript"/>
    </w:rPr>
  </w:style>
  <w:style w:type="paragraph" w:customStyle="1" w:styleId="Default">
    <w:name w:val="Default"/>
    <w:rsid w:val="00D123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3EA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8456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8456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8456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2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E50"/>
  </w:style>
  <w:style w:type="paragraph" w:styleId="Citcia">
    <w:name w:val="Quote"/>
    <w:basedOn w:val="Normlny"/>
    <w:next w:val="Normlny"/>
    <w:link w:val="CitciaChar"/>
    <w:uiPriority w:val="29"/>
    <w:qFormat/>
    <w:rsid w:val="003B08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B08CB"/>
    <w:rPr>
      <w:i/>
      <w:iCs/>
      <w:color w:val="404040" w:themeColor="text1" w:themeTint="BF"/>
    </w:rPr>
  </w:style>
  <w:style w:type="character" w:styleId="Odkaznakomentr">
    <w:name w:val="annotation reference"/>
    <w:basedOn w:val="Predvolenpsmoodseku"/>
    <w:uiPriority w:val="99"/>
    <w:semiHidden/>
    <w:unhideWhenUsed/>
    <w:rsid w:val="008207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207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207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07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070D"/>
    <w:rPr>
      <w:b/>
      <w:bCs/>
      <w:sz w:val="20"/>
      <w:szCs w:val="20"/>
    </w:rPr>
  </w:style>
  <w:style w:type="character" w:styleId="Intenzvnyodkaz">
    <w:name w:val="Intense Reference"/>
    <w:basedOn w:val="Predvolenpsmoodseku"/>
    <w:uiPriority w:val="32"/>
    <w:qFormat/>
    <w:rsid w:val="0009008A"/>
    <w:rPr>
      <w:b/>
      <w:bCs/>
      <w:smallCaps/>
      <w:color w:val="5B9BD5" w:themeColor="accent1"/>
      <w:spacing w:val="5"/>
    </w:rPr>
  </w:style>
  <w:style w:type="character" w:styleId="Intenzvnezvraznenie">
    <w:name w:val="Intense Emphasis"/>
    <w:basedOn w:val="Predvolenpsmoodseku"/>
    <w:uiPriority w:val="21"/>
    <w:qFormat/>
    <w:rsid w:val="004E210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1F52-0451-4D34-958D-0BE65340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Slamená Katarína</dc:creator>
  <cp:lastModifiedBy>Becová Dana</cp:lastModifiedBy>
  <cp:revision>2</cp:revision>
  <cp:lastPrinted>2023-06-12T06:00:00Z</cp:lastPrinted>
  <dcterms:created xsi:type="dcterms:W3CDTF">2024-12-18T15:32:00Z</dcterms:created>
  <dcterms:modified xsi:type="dcterms:W3CDTF">2024-12-18T15:32:00Z</dcterms:modified>
</cp:coreProperties>
</file>