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54" w:rsidRPr="00A51B82" w:rsidRDefault="004B79DC" w:rsidP="003D46FF">
      <w:pPr>
        <w:pStyle w:val="Nzov"/>
        <w:spacing w:line="28" w:lineRule="atLeast"/>
        <w:rPr>
          <w:rFonts w:ascii="Calibri" w:hAnsi="Calibri" w:cs="Calibri"/>
          <w:b w:val="0"/>
        </w:rPr>
      </w:pPr>
      <w:r w:rsidRPr="00A51B82">
        <w:rPr>
          <w:rFonts w:ascii="Calibri" w:hAnsi="Calibri" w:cs="Calibri"/>
        </w:rPr>
        <w:t>Zmena č.</w:t>
      </w:r>
      <w:r w:rsidR="002F4DF3" w:rsidRPr="00A51B82">
        <w:rPr>
          <w:rFonts w:ascii="Calibri" w:hAnsi="Calibri" w:cs="Calibri"/>
        </w:rPr>
        <w:t xml:space="preserve"> </w:t>
      </w:r>
      <w:r w:rsidRPr="00A51B82">
        <w:rPr>
          <w:rFonts w:ascii="Calibri" w:hAnsi="Calibri" w:cs="Calibri"/>
        </w:rPr>
        <w:t xml:space="preserve">1 </w:t>
      </w:r>
      <w:r w:rsidR="00C10ABA" w:rsidRPr="00A51B82">
        <w:rPr>
          <w:rFonts w:ascii="Calibri" w:hAnsi="Calibri" w:cs="Calibri"/>
        </w:rPr>
        <w:t>VÝZV</w:t>
      </w:r>
      <w:r w:rsidRPr="00A51B82">
        <w:rPr>
          <w:rFonts w:ascii="Calibri" w:hAnsi="Calibri" w:cs="Calibri"/>
        </w:rPr>
        <w:t>Y</w:t>
      </w:r>
    </w:p>
    <w:p w:rsidR="002F4DF3" w:rsidRPr="00A51B82" w:rsidRDefault="002F4DF3" w:rsidP="003D46FF">
      <w:pPr>
        <w:tabs>
          <w:tab w:val="left" w:pos="2730"/>
        </w:tabs>
        <w:spacing w:after="60" w:line="28" w:lineRule="atLeast"/>
        <w:jc w:val="center"/>
        <w:rPr>
          <w:rFonts w:ascii="Calibri" w:hAnsi="Calibri" w:cs="Calibri"/>
          <w:b/>
        </w:rPr>
      </w:pPr>
    </w:p>
    <w:p w:rsidR="002F4DF3" w:rsidRPr="00A51B82" w:rsidRDefault="002F4DF3" w:rsidP="003D46FF">
      <w:pPr>
        <w:tabs>
          <w:tab w:val="left" w:pos="2730"/>
        </w:tabs>
        <w:spacing w:after="60" w:line="28" w:lineRule="atLeast"/>
        <w:jc w:val="center"/>
        <w:rPr>
          <w:rFonts w:ascii="Calibri" w:hAnsi="Calibri" w:cs="Calibri"/>
          <w:b/>
        </w:rPr>
      </w:pPr>
      <w:r w:rsidRPr="00A51B82">
        <w:rPr>
          <w:rFonts w:ascii="Calibri" w:hAnsi="Calibri" w:cs="Calibri"/>
          <w:b/>
        </w:rPr>
        <w:t xml:space="preserve">Poskytovateľ Ministerstvo práce, sociálnych vecí a rodiny Slovenskej republiky </w:t>
      </w:r>
    </w:p>
    <w:p w:rsidR="00F96654" w:rsidRPr="00A51B82" w:rsidRDefault="0093325A" w:rsidP="003D46FF">
      <w:pPr>
        <w:tabs>
          <w:tab w:val="left" w:pos="2730"/>
        </w:tabs>
        <w:spacing w:after="60" w:line="28" w:lineRule="atLeast"/>
        <w:jc w:val="center"/>
        <w:rPr>
          <w:rFonts w:ascii="Calibri" w:hAnsi="Calibri" w:cs="Calibri"/>
          <w:b/>
          <w:sz w:val="28"/>
          <w:szCs w:val="36"/>
        </w:rPr>
      </w:pPr>
      <w:r w:rsidRPr="00A51B82">
        <w:rPr>
          <w:rFonts w:ascii="Calibri" w:hAnsi="Calibri" w:cs="Calibri"/>
          <w:b/>
          <w:sz w:val="28"/>
          <w:szCs w:val="36"/>
        </w:rPr>
        <w:t>v</w:t>
      </w:r>
      <w:r w:rsidR="002F4DF3" w:rsidRPr="00A51B82">
        <w:rPr>
          <w:rFonts w:ascii="Calibri" w:hAnsi="Calibri" w:cs="Calibri"/>
          <w:b/>
          <w:sz w:val="28"/>
          <w:szCs w:val="36"/>
        </w:rPr>
        <w:t>yhlasuje</w:t>
      </w:r>
    </w:p>
    <w:p w:rsidR="00F96654" w:rsidRPr="00A51B82" w:rsidRDefault="002F4DF3" w:rsidP="003D46FF">
      <w:pPr>
        <w:tabs>
          <w:tab w:val="left" w:pos="2730"/>
        </w:tabs>
        <w:spacing w:after="60" w:line="28" w:lineRule="atLeast"/>
        <w:jc w:val="center"/>
        <w:rPr>
          <w:rFonts w:ascii="Calibri" w:hAnsi="Calibri" w:cs="Calibri"/>
          <w:b/>
          <w:sz w:val="28"/>
        </w:rPr>
      </w:pPr>
      <w:r w:rsidRPr="00A51B82">
        <w:rPr>
          <w:rFonts w:ascii="Calibri" w:hAnsi="Calibri" w:cs="Calibri"/>
          <w:b/>
          <w:sz w:val="28"/>
        </w:rPr>
        <w:t xml:space="preserve">výzvu na predkladanie žiadostí o poskytnutie finančného príspevku </w:t>
      </w:r>
      <w:bookmarkStart w:id="0" w:name="_GoBack"/>
      <w:bookmarkEnd w:id="0"/>
    </w:p>
    <w:p w:rsidR="0093325A" w:rsidRPr="00A51B82" w:rsidRDefault="0093325A" w:rsidP="003D46FF">
      <w:pPr>
        <w:tabs>
          <w:tab w:val="left" w:pos="2730"/>
        </w:tabs>
        <w:spacing w:after="60" w:line="28" w:lineRule="atLeast"/>
        <w:jc w:val="center"/>
        <w:rPr>
          <w:rFonts w:ascii="Calibri" w:hAnsi="Calibri" w:cs="Calibri"/>
          <w:b/>
        </w:rPr>
      </w:pPr>
    </w:p>
    <w:p w:rsidR="0093325A" w:rsidRPr="00A51B82" w:rsidRDefault="0093325A" w:rsidP="003D46FF">
      <w:pPr>
        <w:pStyle w:val="Nadpis2"/>
        <w:numPr>
          <w:ilvl w:val="0"/>
          <w:numId w:val="12"/>
        </w:numPr>
        <w:shd w:val="clear" w:color="auto" w:fill="C5E6FF"/>
        <w:spacing w:line="28" w:lineRule="atLeast"/>
        <w:ind w:left="567"/>
        <w:rPr>
          <w:rFonts w:cs="Calibri"/>
        </w:rPr>
      </w:pPr>
      <w:r w:rsidRPr="00A51B82">
        <w:rPr>
          <w:rFonts w:cs="Calibri"/>
        </w:rPr>
        <w:t>IDENTIFIKÁCIA VÝZVY</w:t>
      </w:r>
    </w:p>
    <w:p w:rsidR="0093325A" w:rsidRPr="00A51B82" w:rsidRDefault="0093325A" w:rsidP="003D46FF">
      <w:pPr>
        <w:pStyle w:val="Odsekzoznamu"/>
        <w:tabs>
          <w:tab w:val="left" w:pos="2730"/>
        </w:tabs>
        <w:spacing w:after="60" w:line="28" w:lineRule="atLeast"/>
        <w:ind w:left="2730" w:hanging="2010"/>
        <w:rPr>
          <w:rFonts w:ascii="Calibri" w:hAnsi="Calibri" w:cs="Calibri"/>
        </w:rPr>
      </w:pPr>
    </w:p>
    <w:p w:rsidR="0093325A" w:rsidRPr="00A51B82" w:rsidRDefault="0093325A" w:rsidP="003D46FF">
      <w:pPr>
        <w:pStyle w:val="Odsekzoznamu"/>
        <w:tabs>
          <w:tab w:val="left" w:pos="2730"/>
        </w:tabs>
        <w:spacing w:after="60" w:line="28" w:lineRule="atLeast"/>
        <w:ind w:left="2730" w:hanging="2010"/>
        <w:rPr>
          <w:rFonts w:ascii="Calibri" w:hAnsi="Calibri" w:cs="Calibri"/>
          <w:b/>
        </w:rPr>
      </w:pPr>
      <w:r w:rsidRPr="00A51B82">
        <w:rPr>
          <w:rFonts w:ascii="Calibri" w:hAnsi="Calibri" w:cs="Calibri"/>
          <w:b/>
        </w:rPr>
        <w:t>Ná</w:t>
      </w:r>
      <w:r w:rsidR="00BE4B9B" w:rsidRPr="00A51B82">
        <w:rPr>
          <w:rFonts w:ascii="Calibri" w:hAnsi="Calibri" w:cs="Calibri"/>
          <w:b/>
        </w:rPr>
        <w:t>zov výzvy</w:t>
      </w:r>
      <w:r w:rsidRPr="00A51B82">
        <w:rPr>
          <w:rFonts w:ascii="Calibri" w:hAnsi="Calibri" w:cs="Calibri"/>
          <w:b/>
        </w:rPr>
        <w:tab/>
        <w:t>Sociálne inovácie – dofinancovanie projektov podporených z Programu Slovensko, priorita 4P7 Sociálne inovácie a experimenty, spolufinancovaných z vlastných zdrojov žiadateľa</w:t>
      </w:r>
    </w:p>
    <w:p w:rsidR="0093325A" w:rsidRPr="00A51B82" w:rsidRDefault="0093325A" w:rsidP="003D46FF">
      <w:pPr>
        <w:pStyle w:val="Odsekzoznamu"/>
        <w:tabs>
          <w:tab w:val="left" w:pos="2730"/>
        </w:tabs>
        <w:spacing w:after="60" w:line="28" w:lineRule="atLeast"/>
        <w:ind w:left="2730" w:hanging="2010"/>
        <w:rPr>
          <w:rFonts w:ascii="Calibri" w:hAnsi="Calibri" w:cs="Calibri"/>
          <w:b/>
        </w:rPr>
      </w:pPr>
    </w:p>
    <w:p w:rsidR="0093325A" w:rsidRPr="00A51B82" w:rsidRDefault="0093325A" w:rsidP="003D46FF">
      <w:pPr>
        <w:pStyle w:val="Odsekzoznamu"/>
        <w:tabs>
          <w:tab w:val="left" w:pos="2730"/>
        </w:tabs>
        <w:spacing w:after="60" w:line="28" w:lineRule="atLeast"/>
        <w:ind w:left="2730" w:hanging="2010"/>
        <w:rPr>
          <w:rFonts w:ascii="Calibri" w:hAnsi="Calibri" w:cs="Calibri"/>
          <w:b/>
        </w:rPr>
      </w:pPr>
      <w:r w:rsidRPr="00A51B82">
        <w:rPr>
          <w:rFonts w:ascii="Calibri" w:hAnsi="Calibri" w:cs="Calibri"/>
          <w:b/>
        </w:rPr>
        <w:t>K</w:t>
      </w:r>
      <w:r w:rsidR="00BE4B9B" w:rsidRPr="00A51B82">
        <w:rPr>
          <w:rFonts w:ascii="Calibri" w:hAnsi="Calibri" w:cs="Calibri"/>
          <w:b/>
        </w:rPr>
        <w:t>ód výzvy</w:t>
      </w:r>
      <w:r w:rsidRPr="00A51B82">
        <w:rPr>
          <w:rFonts w:ascii="Calibri" w:hAnsi="Calibri" w:cs="Calibri"/>
          <w:b/>
        </w:rPr>
        <w:tab/>
        <w:t>PK/GS/2025/143</w:t>
      </w:r>
    </w:p>
    <w:p w:rsidR="0093325A" w:rsidRPr="00A51B82" w:rsidRDefault="0093325A" w:rsidP="003D46FF">
      <w:pPr>
        <w:pStyle w:val="Odsekzoznamu"/>
        <w:tabs>
          <w:tab w:val="left" w:pos="2730"/>
        </w:tabs>
        <w:spacing w:after="60" w:line="28" w:lineRule="atLeast"/>
        <w:ind w:left="2730" w:hanging="2010"/>
        <w:rPr>
          <w:rFonts w:ascii="Calibri" w:hAnsi="Calibri" w:cs="Calibri"/>
          <w:b/>
        </w:rPr>
      </w:pPr>
    </w:p>
    <w:p w:rsidR="0093325A" w:rsidRPr="00A51B82" w:rsidRDefault="0093325A" w:rsidP="003D46FF">
      <w:pPr>
        <w:pStyle w:val="Odsekzoznamu"/>
        <w:tabs>
          <w:tab w:val="left" w:pos="2730"/>
        </w:tabs>
        <w:spacing w:after="60" w:line="28" w:lineRule="atLeast"/>
        <w:ind w:left="2730" w:hanging="2010"/>
        <w:rPr>
          <w:rFonts w:ascii="Calibri" w:hAnsi="Calibri" w:cs="Calibri"/>
          <w:b/>
        </w:rPr>
      </w:pPr>
      <w:r w:rsidRPr="00A51B82">
        <w:rPr>
          <w:rFonts w:ascii="Calibri" w:hAnsi="Calibri" w:cs="Calibri"/>
          <w:b/>
        </w:rPr>
        <w:t xml:space="preserve">Výška finančnej </w:t>
      </w:r>
    </w:p>
    <w:p w:rsidR="0093325A" w:rsidRPr="00A51B82" w:rsidRDefault="00BE4B9B" w:rsidP="003D46FF">
      <w:pPr>
        <w:pStyle w:val="Odsekzoznamu"/>
        <w:tabs>
          <w:tab w:val="left" w:pos="2730"/>
        </w:tabs>
        <w:spacing w:after="60" w:line="28" w:lineRule="atLeast"/>
        <w:ind w:left="2730" w:hanging="2010"/>
        <w:rPr>
          <w:rFonts w:ascii="Calibri" w:hAnsi="Calibri" w:cs="Calibri"/>
          <w:b/>
        </w:rPr>
      </w:pPr>
      <w:r w:rsidRPr="00A51B82">
        <w:rPr>
          <w:rFonts w:ascii="Calibri" w:hAnsi="Calibri" w:cs="Calibri"/>
          <w:b/>
        </w:rPr>
        <w:t>alokácie</w:t>
      </w:r>
      <w:r w:rsidR="0093325A" w:rsidRPr="00A51B82">
        <w:rPr>
          <w:rFonts w:ascii="Calibri" w:hAnsi="Calibri" w:cs="Calibri"/>
          <w:b/>
        </w:rPr>
        <w:tab/>
        <w:t>200 000,00 EUR</w:t>
      </w:r>
    </w:p>
    <w:p w:rsidR="0093325A" w:rsidRPr="00A51B82" w:rsidRDefault="0093325A" w:rsidP="003D46FF">
      <w:pPr>
        <w:tabs>
          <w:tab w:val="left" w:pos="2730"/>
        </w:tabs>
        <w:spacing w:after="60" w:line="28" w:lineRule="atLeast"/>
        <w:rPr>
          <w:rFonts w:ascii="Calibri" w:hAnsi="Calibri" w:cs="Calibri"/>
        </w:rPr>
      </w:pPr>
    </w:p>
    <w:p w:rsidR="0093325A" w:rsidRPr="00A51B82" w:rsidRDefault="0093325A" w:rsidP="003D46FF">
      <w:pPr>
        <w:pStyle w:val="Nadpis2"/>
        <w:numPr>
          <w:ilvl w:val="0"/>
          <w:numId w:val="12"/>
        </w:numPr>
        <w:shd w:val="clear" w:color="auto" w:fill="C5E6FF"/>
        <w:spacing w:line="28" w:lineRule="atLeast"/>
        <w:ind w:left="567"/>
        <w:rPr>
          <w:rFonts w:cs="Calibri"/>
        </w:rPr>
      </w:pPr>
      <w:r w:rsidRPr="00A51B82">
        <w:rPr>
          <w:rFonts w:cs="Calibri"/>
        </w:rPr>
        <w:t>ZAMERANIE A CIEĽ VÝZVY</w:t>
      </w:r>
    </w:p>
    <w:p w:rsidR="0093325A" w:rsidRPr="00A51B82" w:rsidRDefault="0093325A" w:rsidP="003D46FF">
      <w:pPr>
        <w:pStyle w:val="Odsekzoznamu"/>
        <w:tabs>
          <w:tab w:val="left" w:pos="2730"/>
        </w:tabs>
        <w:spacing w:after="60" w:line="28" w:lineRule="atLeast"/>
        <w:rPr>
          <w:rFonts w:ascii="Calibri" w:hAnsi="Calibri" w:cs="Calibri"/>
        </w:rPr>
      </w:pPr>
    </w:p>
    <w:p w:rsidR="0064318B" w:rsidRPr="00A51B82" w:rsidRDefault="00BE4B9B" w:rsidP="003D46FF">
      <w:pPr>
        <w:pStyle w:val="TableParagraph"/>
        <w:spacing w:before="120" w:after="60" w:line="28" w:lineRule="atLeast"/>
        <w:ind w:left="2694" w:right="113" w:hanging="1985"/>
        <w:jc w:val="both"/>
        <w:rPr>
          <w:rFonts w:ascii="Calibri" w:hAnsi="Calibri" w:cs="Calibri"/>
          <w:spacing w:val="-5"/>
        </w:rPr>
      </w:pPr>
      <w:r w:rsidRPr="00A51B82">
        <w:rPr>
          <w:rFonts w:ascii="Calibri" w:hAnsi="Calibri" w:cs="Calibri"/>
          <w:b/>
        </w:rPr>
        <w:t>Zameranie výzvy</w:t>
      </w:r>
      <w:r w:rsidR="0064318B" w:rsidRPr="00A51B82">
        <w:rPr>
          <w:rFonts w:ascii="Calibri" w:hAnsi="Calibri" w:cs="Calibri"/>
          <w:b/>
        </w:rPr>
        <w:tab/>
      </w:r>
      <w:r w:rsidR="0093325A" w:rsidRPr="00A51B82">
        <w:rPr>
          <w:rFonts w:ascii="Calibri" w:hAnsi="Calibri" w:cs="Calibri"/>
          <w:b/>
        </w:rPr>
        <w:t xml:space="preserve">Ministerstvo práce, sociálnych vecí a rodiny Slovenskej republiky  </w:t>
      </w:r>
      <w:r w:rsidR="0093325A" w:rsidRPr="00A51B82">
        <w:rPr>
          <w:rFonts w:ascii="Calibri" w:hAnsi="Calibri" w:cs="Calibri"/>
          <w:spacing w:val="-5"/>
        </w:rPr>
        <w:t>v súlade so zákonom č. 523/2004 Z. z. Zákon o rozpočtových pravidlách verejnej správy a o zmene a doplnení niektorých zákonov a v</w:t>
      </w:r>
      <w:r w:rsidR="009D0751" w:rsidRPr="00A51B82">
        <w:rPr>
          <w:rFonts w:ascii="Calibri" w:hAnsi="Calibri" w:cs="Calibri"/>
          <w:spacing w:val="-5"/>
        </w:rPr>
        <w:t> </w:t>
      </w:r>
      <w:r w:rsidR="0093325A" w:rsidRPr="00A51B82">
        <w:rPr>
          <w:rFonts w:ascii="Calibri" w:hAnsi="Calibri" w:cs="Calibri"/>
          <w:spacing w:val="-5"/>
        </w:rPr>
        <w:t>súlade</w:t>
      </w:r>
      <w:r w:rsidR="009D0751" w:rsidRPr="00A51B82">
        <w:rPr>
          <w:rFonts w:ascii="Calibri" w:hAnsi="Calibri" w:cs="Calibri"/>
          <w:spacing w:val="-5"/>
        </w:rPr>
        <w:t xml:space="preserve"> s/so:</w:t>
      </w:r>
    </w:p>
    <w:p w:rsidR="0064318B" w:rsidRPr="00A51B82" w:rsidRDefault="0093325A" w:rsidP="003D46FF">
      <w:pPr>
        <w:pStyle w:val="TableParagraph"/>
        <w:numPr>
          <w:ilvl w:val="0"/>
          <w:numId w:val="7"/>
        </w:numPr>
        <w:spacing w:before="120" w:after="60" w:line="28" w:lineRule="atLeast"/>
        <w:ind w:right="113"/>
        <w:jc w:val="both"/>
        <w:rPr>
          <w:rFonts w:ascii="Calibri" w:hAnsi="Calibri" w:cs="Calibri"/>
        </w:rPr>
      </w:pPr>
      <w:r w:rsidRPr="00A51B82">
        <w:rPr>
          <w:rFonts w:ascii="Calibri" w:hAnsi="Calibri" w:cs="Calibri"/>
        </w:rPr>
        <w:t>Akčným</w:t>
      </w:r>
      <w:r w:rsidRPr="00A51B82">
        <w:rPr>
          <w:rFonts w:ascii="Calibri" w:hAnsi="Calibri" w:cs="Calibri"/>
          <w:spacing w:val="-4"/>
        </w:rPr>
        <w:t xml:space="preserve"> </w:t>
      </w:r>
      <w:r w:rsidRPr="00A51B82">
        <w:rPr>
          <w:rFonts w:ascii="Calibri" w:hAnsi="Calibri" w:cs="Calibri"/>
          <w:spacing w:val="-2"/>
        </w:rPr>
        <w:t xml:space="preserve">plánom </w:t>
      </w:r>
      <w:r w:rsidRPr="00A51B82">
        <w:rPr>
          <w:rFonts w:ascii="Calibri" w:hAnsi="Calibri" w:cs="Calibri"/>
        </w:rPr>
        <w:t>Národnej</w:t>
      </w:r>
      <w:r w:rsidRPr="00A51B82">
        <w:rPr>
          <w:rFonts w:ascii="Calibri" w:hAnsi="Calibri" w:cs="Calibri"/>
          <w:spacing w:val="-7"/>
        </w:rPr>
        <w:t xml:space="preserve"> </w:t>
      </w:r>
      <w:r w:rsidRPr="00A51B82">
        <w:rPr>
          <w:rFonts w:ascii="Calibri" w:hAnsi="Calibri" w:cs="Calibri"/>
        </w:rPr>
        <w:t>stratégie</w:t>
      </w:r>
      <w:r w:rsidRPr="00A51B82">
        <w:rPr>
          <w:rFonts w:ascii="Calibri" w:hAnsi="Calibri" w:cs="Calibri"/>
          <w:spacing w:val="-8"/>
        </w:rPr>
        <w:t xml:space="preserve"> </w:t>
      </w:r>
      <w:r w:rsidRPr="00A51B82">
        <w:rPr>
          <w:rFonts w:ascii="Calibri" w:hAnsi="Calibri" w:cs="Calibri"/>
        </w:rPr>
        <w:t>výskumu,</w:t>
      </w:r>
      <w:r w:rsidRPr="00A51B82">
        <w:rPr>
          <w:rFonts w:ascii="Calibri" w:hAnsi="Calibri" w:cs="Calibri"/>
          <w:spacing w:val="-5"/>
        </w:rPr>
        <w:t xml:space="preserve"> </w:t>
      </w:r>
      <w:r w:rsidRPr="00A51B82">
        <w:rPr>
          <w:rFonts w:ascii="Calibri" w:hAnsi="Calibri" w:cs="Calibri"/>
        </w:rPr>
        <w:t>vývoja</w:t>
      </w:r>
      <w:r w:rsidRPr="00A51B82">
        <w:rPr>
          <w:rFonts w:ascii="Calibri" w:hAnsi="Calibri" w:cs="Calibri"/>
          <w:spacing w:val="-5"/>
        </w:rPr>
        <w:t xml:space="preserve"> </w:t>
      </w:r>
      <w:r w:rsidRPr="00A51B82">
        <w:rPr>
          <w:rFonts w:ascii="Calibri" w:hAnsi="Calibri" w:cs="Calibri"/>
        </w:rPr>
        <w:t>a</w:t>
      </w:r>
      <w:r w:rsidRPr="00A51B82">
        <w:rPr>
          <w:rFonts w:ascii="Calibri" w:hAnsi="Calibri" w:cs="Calibri"/>
          <w:spacing w:val="-4"/>
        </w:rPr>
        <w:t xml:space="preserve"> </w:t>
      </w:r>
      <w:r w:rsidRPr="00A51B82">
        <w:rPr>
          <w:rFonts w:ascii="Calibri" w:hAnsi="Calibri" w:cs="Calibri"/>
        </w:rPr>
        <w:t>inovácií</w:t>
      </w:r>
      <w:r w:rsidRPr="00A51B82">
        <w:rPr>
          <w:rFonts w:ascii="Calibri" w:hAnsi="Calibri" w:cs="Calibri"/>
          <w:spacing w:val="-5"/>
        </w:rPr>
        <w:t xml:space="preserve"> </w:t>
      </w:r>
      <w:r w:rsidRPr="00A51B82">
        <w:rPr>
          <w:rFonts w:ascii="Calibri" w:hAnsi="Calibri" w:cs="Calibri"/>
        </w:rPr>
        <w:t>2030</w:t>
      </w:r>
      <w:r w:rsidRPr="00A51B82">
        <w:rPr>
          <w:rFonts w:ascii="Calibri" w:hAnsi="Calibri" w:cs="Calibri"/>
          <w:spacing w:val="-3"/>
        </w:rPr>
        <w:t xml:space="preserve"> </w:t>
      </w:r>
      <w:r w:rsidRPr="00A51B82">
        <w:rPr>
          <w:rFonts w:ascii="Calibri" w:hAnsi="Calibri" w:cs="Calibri"/>
        </w:rPr>
        <w:t>opatreniami</w:t>
      </w:r>
      <w:r w:rsidRPr="00A51B82">
        <w:rPr>
          <w:rFonts w:ascii="Calibri" w:hAnsi="Calibri" w:cs="Calibri"/>
          <w:spacing w:val="-2"/>
        </w:rPr>
        <w:t xml:space="preserve"> </w:t>
      </w:r>
      <w:r w:rsidRPr="00A51B82">
        <w:rPr>
          <w:rFonts w:ascii="Calibri" w:hAnsi="Calibri" w:cs="Calibri"/>
        </w:rPr>
        <w:t>č.</w:t>
      </w:r>
      <w:r w:rsidRPr="00A51B82">
        <w:rPr>
          <w:rFonts w:ascii="Calibri" w:hAnsi="Calibri" w:cs="Calibri"/>
          <w:spacing w:val="-5"/>
        </w:rPr>
        <w:t xml:space="preserve"> </w:t>
      </w:r>
      <w:r w:rsidRPr="00A51B82">
        <w:rPr>
          <w:rFonts w:ascii="Calibri" w:hAnsi="Calibri" w:cs="Calibri"/>
        </w:rPr>
        <w:t>3.5.1.1 Zavedenie udržateľného systému podpory sociálnych inovácií,</w:t>
      </w:r>
    </w:p>
    <w:p w:rsidR="0064318B" w:rsidRPr="00A51B82" w:rsidRDefault="0093325A" w:rsidP="003D46FF">
      <w:pPr>
        <w:pStyle w:val="TableParagraph"/>
        <w:numPr>
          <w:ilvl w:val="0"/>
          <w:numId w:val="7"/>
        </w:numPr>
        <w:spacing w:before="120" w:after="60" w:line="28" w:lineRule="atLeast"/>
        <w:ind w:right="113"/>
        <w:jc w:val="both"/>
        <w:rPr>
          <w:rFonts w:ascii="Calibri" w:hAnsi="Calibri" w:cs="Calibri"/>
        </w:rPr>
      </w:pPr>
      <w:r w:rsidRPr="00A51B82">
        <w:rPr>
          <w:rFonts w:ascii="Calibri" w:hAnsi="Calibri" w:cs="Calibri"/>
        </w:rPr>
        <w:t>stratégiou SK RIS3 2021+ Sociálne inovácie a</w:t>
      </w:r>
      <w:r w:rsidR="0064318B" w:rsidRPr="00A51B82">
        <w:rPr>
          <w:rFonts w:ascii="Calibri" w:hAnsi="Calibri" w:cs="Calibri"/>
        </w:rPr>
        <w:t> </w:t>
      </w:r>
      <w:r w:rsidRPr="00A51B82">
        <w:rPr>
          <w:rFonts w:ascii="Calibri" w:hAnsi="Calibri" w:cs="Calibri"/>
        </w:rPr>
        <w:t>multidisciplinárny</w:t>
      </w:r>
      <w:r w:rsidR="0064318B" w:rsidRPr="00A51B82">
        <w:rPr>
          <w:rFonts w:ascii="Calibri" w:hAnsi="Calibri" w:cs="Calibri"/>
        </w:rPr>
        <w:t xml:space="preserve"> </w:t>
      </w:r>
      <w:r w:rsidRPr="00A51B82">
        <w:rPr>
          <w:rFonts w:ascii="Calibri" w:hAnsi="Calibri" w:cs="Calibri"/>
        </w:rPr>
        <w:t>prístup,</w:t>
      </w:r>
    </w:p>
    <w:p w:rsidR="0093325A" w:rsidRPr="00A51B82" w:rsidRDefault="0093325A" w:rsidP="003D46FF">
      <w:pPr>
        <w:pStyle w:val="TableParagraph"/>
        <w:numPr>
          <w:ilvl w:val="0"/>
          <w:numId w:val="7"/>
        </w:numPr>
        <w:spacing w:before="120" w:after="60" w:line="28" w:lineRule="atLeast"/>
        <w:ind w:right="113"/>
        <w:jc w:val="both"/>
        <w:rPr>
          <w:rFonts w:ascii="Calibri" w:hAnsi="Calibri" w:cs="Calibri"/>
        </w:rPr>
      </w:pPr>
      <w:r w:rsidRPr="00A51B82">
        <w:rPr>
          <w:rFonts w:ascii="Calibri" w:hAnsi="Calibri" w:cs="Calibri"/>
        </w:rPr>
        <w:t>schémou minimálnej pomoci na podporu sociálnej inklúzie,</w:t>
      </w:r>
      <w:r w:rsidR="0064318B" w:rsidRPr="00A51B82">
        <w:rPr>
          <w:rFonts w:ascii="Calibri" w:hAnsi="Calibri" w:cs="Calibri"/>
        </w:rPr>
        <w:t xml:space="preserve"> zamestnanosti a vzdelávania zamestnancov č. DM-26/2024 v znení dodatku č.1</w:t>
      </w:r>
    </w:p>
    <w:p w:rsidR="00BE4B9B" w:rsidRPr="00A51B82" w:rsidRDefault="0064318B" w:rsidP="003D46FF">
      <w:pPr>
        <w:tabs>
          <w:tab w:val="left" w:pos="2730"/>
        </w:tabs>
        <w:spacing w:after="60" w:line="28" w:lineRule="atLeast"/>
        <w:ind w:left="2694"/>
        <w:rPr>
          <w:rFonts w:ascii="Calibri" w:hAnsi="Calibri" w:cs="Calibri"/>
        </w:rPr>
      </w:pPr>
      <w:r w:rsidRPr="00A51B82">
        <w:rPr>
          <w:rFonts w:ascii="Calibri" w:hAnsi="Calibri" w:cs="Calibri"/>
          <w:b/>
        </w:rPr>
        <w:t>vyhlasuje</w:t>
      </w:r>
      <w:r w:rsidRPr="00A51B82">
        <w:rPr>
          <w:rFonts w:ascii="Calibri" w:hAnsi="Calibri" w:cs="Calibri"/>
          <w:b/>
          <w:spacing w:val="-13"/>
        </w:rPr>
        <w:t xml:space="preserve"> </w:t>
      </w:r>
      <w:r w:rsidRPr="00A51B82">
        <w:rPr>
          <w:rFonts w:ascii="Calibri" w:hAnsi="Calibri" w:cs="Calibri"/>
          <w:b/>
        </w:rPr>
        <w:t>výzvu</w:t>
      </w:r>
      <w:r w:rsidRPr="00A51B82">
        <w:rPr>
          <w:rFonts w:ascii="Calibri" w:hAnsi="Calibri" w:cs="Calibri"/>
          <w:b/>
          <w:spacing w:val="-13"/>
        </w:rPr>
        <w:t xml:space="preserve"> </w:t>
      </w:r>
      <w:r w:rsidRPr="00A51B82">
        <w:rPr>
          <w:rFonts w:ascii="Calibri" w:hAnsi="Calibri" w:cs="Calibri"/>
          <w:b/>
        </w:rPr>
        <w:t>na</w:t>
      </w:r>
      <w:r w:rsidRPr="00A51B82">
        <w:rPr>
          <w:rFonts w:ascii="Calibri" w:hAnsi="Calibri" w:cs="Calibri"/>
          <w:b/>
          <w:spacing w:val="-12"/>
        </w:rPr>
        <w:t xml:space="preserve"> </w:t>
      </w:r>
      <w:r w:rsidRPr="00A51B82">
        <w:rPr>
          <w:rFonts w:ascii="Calibri" w:hAnsi="Calibri" w:cs="Calibri"/>
          <w:b/>
        </w:rPr>
        <w:t>predkladanie</w:t>
      </w:r>
      <w:r w:rsidRPr="00A51B82">
        <w:rPr>
          <w:rFonts w:ascii="Calibri" w:hAnsi="Calibri" w:cs="Calibri"/>
          <w:b/>
          <w:spacing w:val="-11"/>
        </w:rPr>
        <w:t xml:space="preserve"> </w:t>
      </w:r>
      <w:r w:rsidRPr="00A51B82">
        <w:rPr>
          <w:rFonts w:ascii="Calibri" w:hAnsi="Calibri" w:cs="Calibri"/>
          <w:b/>
        </w:rPr>
        <w:t>žiadostí</w:t>
      </w:r>
      <w:r w:rsidRPr="00A51B82">
        <w:rPr>
          <w:rFonts w:ascii="Calibri" w:hAnsi="Calibri" w:cs="Calibri"/>
          <w:b/>
          <w:spacing w:val="-13"/>
        </w:rPr>
        <w:t xml:space="preserve"> </w:t>
      </w:r>
      <w:r w:rsidRPr="00A51B82">
        <w:rPr>
          <w:rFonts w:ascii="Calibri" w:hAnsi="Calibri" w:cs="Calibri"/>
          <w:b/>
        </w:rPr>
        <w:t>o</w:t>
      </w:r>
      <w:r w:rsidRPr="00A51B82">
        <w:rPr>
          <w:rFonts w:ascii="Calibri" w:hAnsi="Calibri" w:cs="Calibri"/>
          <w:b/>
          <w:spacing w:val="-2"/>
        </w:rPr>
        <w:t xml:space="preserve"> </w:t>
      </w:r>
      <w:r w:rsidRPr="00A51B82">
        <w:rPr>
          <w:rFonts w:ascii="Calibri" w:hAnsi="Calibri" w:cs="Calibri"/>
          <w:b/>
        </w:rPr>
        <w:t>poskytnutie</w:t>
      </w:r>
      <w:r w:rsidRPr="00A51B82">
        <w:rPr>
          <w:rFonts w:ascii="Calibri" w:hAnsi="Calibri" w:cs="Calibri"/>
          <w:b/>
          <w:spacing w:val="-10"/>
        </w:rPr>
        <w:t xml:space="preserve"> </w:t>
      </w:r>
      <w:r w:rsidRPr="00A51B82">
        <w:rPr>
          <w:rFonts w:ascii="Calibri" w:hAnsi="Calibri" w:cs="Calibri"/>
          <w:b/>
        </w:rPr>
        <w:t>finančného príspevku</w:t>
      </w:r>
      <w:r w:rsidRPr="00A51B82">
        <w:rPr>
          <w:rFonts w:ascii="Calibri" w:hAnsi="Calibri" w:cs="Calibri"/>
          <w:b/>
          <w:spacing w:val="-10"/>
        </w:rPr>
        <w:t xml:space="preserve"> </w:t>
      </w:r>
      <w:r w:rsidRPr="00A51B82">
        <w:rPr>
          <w:rFonts w:ascii="Calibri" w:hAnsi="Calibri" w:cs="Calibri"/>
          <w:b/>
        </w:rPr>
        <w:t>na</w:t>
      </w:r>
      <w:r w:rsidRPr="00A51B82">
        <w:rPr>
          <w:rFonts w:ascii="Calibri" w:hAnsi="Calibri" w:cs="Calibri"/>
          <w:b/>
          <w:spacing w:val="-2"/>
        </w:rPr>
        <w:t xml:space="preserve"> dofinancovanie</w:t>
      </w:r>
      <w:r w:rsidRPr="00A51B82">
        <w:rPr>
          <w:rFonts w:ascii="Calibri" w:hAnsi="Calibri" w:cs="Calibri"/>
          <w:spacing w:val="-2"/>
        </w:rPr>
        <w:t xml:space="preserve"> </w:t>
      </w:r>
      <w:r w:rsidRPr="00A51B82">
        <w:rPr>
          <w:rFonts w:ascii="Calibri" w:hAnsi="Calibri" w:cs="Calibri"/>
          <w:b/>
        </w:rPr>
        <w:t>projektov</w:t>
      </w:r>
      <w:r w:rsidRPr="00A51B82">
        <w:rPr>
          <w:rFonts w:ascii="Calibri" w:hAnsi="Calibri" w:cs="Calibri"/>
          <w:b/>
          <w:spacing w:val="-7"/>
        </w:rPr>
        <w:t xml:space="preserve"> </w:t>
      </w:r>
      <w:r w:rsidRPr="00A51B82">
        <w:rPr>
          <w:rFonts w:ascii="Calibri" w:hAnsi="Calibri" w:cs="Calibri"/>
        </w:rPr>
        <w:t xml:space="preserve">na podporu sociálnych inovácií na rok 2025 financovaných z Programu Slovensko, priorita 4P7 Sociálne inovácie a experimenty, spolufinancovaných z vlastných zdrojov žiadateľa (ďalej len „výzva“) </w:t>
      </w:r>
      <w:r w:rsidRPr="00A51B82">
        <w:rPr>
          <w:rFonts w:ascii="Calibri" w:hAnsi="Calibri" w:cs="Calibri"/>
          <w:b/>
        </w:rPr>
        <w:t>formou poskytnutia finančného príspevku</w:t>
      </w:r>
      <w:r w:rsidRPr="00A51B82">
        <w:rPr>
          <w:rFonts w:ascii="Calibri" w:hAnsi="Calibri" w:cs="Calibri"/>
        </w:rPr>
        <w:t xml:space="preserve"> v rozsahu spolufinancovania projektu z vlastných zdrojov žiadateľa.</w:t>
      </w:r>
    </w:p>
    <w:p w:rsidR="00ED75E3" w:rsidRPr="00A51B82" w:rsidRDefault="00ED75E3" w:rsidP="003D46FF">
      <w:pPr>
        <w:tabs>
          <w:tab w:val="left" w:pos="2694"/>
        </w:tabs>
        <w:spacing w:after="60" w:line="28" w:lineRule="atLeast"/>
        <w:ind w:left="2694" w:hanging="1985"/>
        <w:rPr>
          <w:rFonts w:ascii="Calibri" w:hAnsi="Calibri" w:cs="Calibri"/>
          <w:b/>
        </w:rPr>
      </w:pPr>
    </w:p>
    <w:p w:rsidR="00BE4B9B" w:rsidRPr="00A51B82" w:rsidRDefault="00BE4B9B" w:rsidP="003D46FF">
      <w:pPr>
        <w:tabs>
          <w:tab w:val="left" w:pos="2694"/>
        </w:tabs>
        <w:spacing w:after="60" w:line="28" w:lineRule="atLeast"/>
        <w:ind w:left="2694" w:hanging="1985"/>
        <w:rPr>
          <w:rFonts w:ascii="Calibri" w:hAnsi="Calibri" w:cs="Calibri"/>
        </w:rPr>
      </w:pPr>
      <w:r w:rsidRPr="00A51B82">
        <w:rPr>
          <w:rFonts w:ascii="Calibri" w:hAnsi="Calibri" w:cs="Calibri"/>
          <w:b/>
        </w:rPr>
        <w:t>Cieľ výzvy</w:t>
      </w:r>
      <w:r w:rsidRPr="00A51B82">
        <w:rPr>
          <w:rFonts w:ascii="Calibri" w:hAnsi="Calibri" w:cs="Calibri"/>
          <w:b/>
        </w:rPr>
        <w:tab/>
      </w:r>
      <w:r w:rsidRPr="00A51B82">
        <w:rPr>
          <w:rFonts w:ascii="Calibri" w:hAnsi="Calibri" w:cs="Calibri"/>
        </w:rPr>
        <w:t>Cieľom výzvy je podporiť implementáciu sociálnych inovácií</w:t>
      </w:r>
      <w:r w:rsidRPr="00A51B82">
        <w:rPr>
          <w:rStyle w:val="Odkaznapoznmkupodiarou"/>
          <w:rFonts w:ascii="Calibri" w:hAnsi="Calibri" w:cs="Calibri"/>
        </w:rPr>
        <w:footnoteReference w:id="1"/>
      </w:r>
      <w:r w:rsidRPr="00A51B82">
        <w:rPr>
          <w:rFonts w:ascii="Calibri" w:hAnsi="Calibri" w:cs="Calibri"/>
        </w:rPr>
        <w:t>, ktoré reagujú na relevantné spoločenské a komunitné problémy a potreby  so zámerom priniesť pozitívnu systémovú zmenu v spoločnosti.</w:t>
      </w:r>
    </w:p>
    <w:p w:rsidR="0064318B" w:rsidRPr="00A51B82" w:rsidRDefault="0064318B" w:rsidP="003D46FF">
      <w:pPr>
        <w:pStyle w:val="Odsekzoznamu"/>
        <w:tabs>
          <w:tab w:val="left" w:pos="2730"/>
        </w:tabs>
        <w:spacing w:after="60" w:line="28" w:lineRule="atLeast"/>
        <w:rPr>
          <w:rFonts w:ascii="Calibri" w:hAnsi="Calibri" w:cs="Calibri"/>
        </w:rPr>
      </w:pPr>
    </w:p>
    <w:p w:rsidR="00BE4B9B" w:rsidRPr="00A51B82" w:rsidRDefault="00B22BAC" w:rsidP="003D46FF">
      <w:pPr>
        <w:pStyle w:val="Nadpis2"/>
        <w:numPr>
          <w:ilvl w:val="0"/>
          <w:numId w:val="12"/>
        </w:numPr>
        <w:shd w:val="clear" w:color="auto" w:fill="C5E6FF"/>
        <w:spacing w:line="28" w:lineRule="atLeast"/>
        <w:ind w:left="567"/>
        <w:rPr>
          <w:rFonts w:cs="Calibri"/>
        </w:rPr>
      </w:pPr>
      <w:r w:rsidRPr="00A51B82">
        <w:rPr>
          <w:rFonts w:cs="Calibri"/>
        </w:rPr>
        <w:lastRenderedPageBreak/>
        <w:t>FORMÁLNE NÁLEŽITOSTI VÝZVY</w:t>
      </w:r>
    </w:p>
    <w:p w:rsidR="00BE4B9B" w:rsidRPr="00A51B82" w:rsidRDefault="00BE4B9B" w:rsidP="003D46FF">
      <w:pPr>
        <w:pStyle w:val="Nadpis3"/>
        <w:spacing w:line="28" w:lineRule="atLeast"/>
        <w:ind w:firstLine="207"/>
        <w:rPr>
          <w:rFonts w:cs="Calibri"/>
        </w:rPr>
      </w:pPr>
    </w:p>
    <w:p w:rsidR="0064318B" w:rsidRPr="00A51B82" w:rsidRDefault="00BE4B9B" w:rsidP="003D46FF">
      <w:pPr>
        <w:pStyle w:val="Nadpis3"/>
        <w:shd w:val="clear" w:color="auto" w:fill="DEEAF6" w:themeFill="accent1" w:themeFillTint="33"/>
        <w:spacing w:line="28" w:lineRule="atLeast"/>
        <w:rPr>
          <w:rFonts w:cs="Calibri"/>
        </w:rPr>
      </w:pPr>
      <w:r w:rsidRPr="00A51B82">
        <w:rPr>
          <w:rFonts w:cs="Calibri"/>
        </w:rPr>
        <w:t>P</w:t>
      </w:r>
      <w:r w:rsidR="009D0751" w:rsidRPr="00A51B82">
        <w:rPr>
          <w:rFonts w:cs="Calibri"/>
        </w:rPr>
        <w:t>oskytovateľ</w:t>
      </w:r>
    </w:p>
    <w:p w:rsidR="0064318B" w:rsidRPr="00A51B82" w:rsidRDefault="0064318B" w:rsidP="003D46FF">
      <w:pPr>
        <w:pStyle w:val="Odsekzoznamu"/>
        <w:tabs>
          <w:tab w:val="left" w:pos="2730"/>
        </w:tabs>
        <w:spacing w:after="60" w:line="28" w:lineRule="atLeast"/>
        <w:rPr>
          <w:rFonts w:ascii="Calibri" w:hAnsi="Calibri" w:cs="Calibri"/>
        </w:rPr>
      </w:pPr>
    </w:p>
    <w:p w:rsidR="00BE4B9B" w:rsidRPr="00A51B82" w:rsidRDefault="00BE4B9B" w:rsidP="003D46FF">
      <w:pPr>
        <w:pStyle w:val="Odsekzoznamu"/>
        <w:tabs>
          <w:tab w:val="left" w:pos="2730"/>
        </w:tabs>
        <w:spacing w:after="60" w:line="28" w:lineRule="atLeast"/>
        <w:ind w:left="2694" w:hanging="1985"/>
        <w:rPr>
          <w:rFonts w:ascii="Calibri" w:hAnsi="Calibri" w:cs="Calibri"/>
        </w:rPr>
      </w:pPr>
      <w:r w:rsidRPr="00A51B82">
        <w:rPr>
          <w:rFonts w:ascii="Calibri" w:hAnsi="Calibri" w:cs="Calibri"/>
          <w:b/>
        </w:rPr>
        <w:t>Názov</w:t>
      </w:r>
      <w:r w:rsidRPr="00A51B82">
        <w:rPr>
          <w:rFonts w:ascii="Calibri" w:hAnsi="Calibri" w:cs="Calibri"/>
        </w:rPr>
        <w:tab/>
        <w:t>Ministerstvo práce, sociálnych vecí a rodiny SR</w:t>
      </w:r>
    </w:p>
    <w:p w:rsidR="00BE4B9B" w:rsidRPr="00A51B82" w:rsidRDefault="00BE4B9B" w:rsidP="003D46FF">
      <w:pPr>
        <w:pStyle w:val="Odsekzoznamu"/>
        <w:tabs>
          <w:tab w:val="left" w:pos="2730"/>
        </w:tabs>
        <w:spacing w:after="60" w:line="28" w:lineRule="atLeast"/>
        <w:ind w:left="2694" w:hanging="1985"/>
        <w:rPr>
          <w:rFonts w:ascii="Calibri" w:hAnsi="Calibri" w:cs="Calibri"/>
        </w:rPr>
      </w:pPr>
      <w:r w:rsidRPr="00A51B82">
        <w:rPr>
          <w:rFonts w:ascii="Calibri" w:hAnsi="Calibri" w:cs="Calibri"/>
          <w:b/>
        </w:rPr>
        <w:t>Adresa</w:t>
      </w:r>
      <w:r w:rsidRPr="00A51B82">
        <w:rPr>
          <w:rFonts w:ascii="Calibri" w:hAnsi="Calibri" w:cs="Calibri"/>
        </w:rPr>
        <w:tab/>
        <w:t>Ministerstvo práce, sociálnych vecí a rodiny SR</w:t>
      </w:r>
    </w:p>
    <w:p w:rsidR="00BE4B9B" w:rsidRPr="00A51B82" w:rsidRDefault="00BE4B9B" w:rsidP="003D46FF">
      <w:pPr>
        <w:pStyle w:val="Odsekzoznamu"/>
        <w:tabs>
          <w:tab w:val="left" w:pos="2730"/>
        </w:tabs>
        <w:spacing w:after="60" w:line="28" w:lineRule="atLeast"/>
        <w:ind w:left="2694" w:hanging="1985"/>
        <w:rPr>
          <w:rFonts w:ascii="Calibri" w:hAnsi="Calibri" w:cs="Calibri"/>
        </w:rPr>
      </w:pPr>
      <w:r w:rsidRPr="00A51B82">
        <w:rPr>
          <w:rFonts w:ascii="Calibri" w:hAnsi="Calibri" w:cs="Calibri"/>
        </w:rPr>
        <w:tab/>
        <w:t>Špitálska 4, 6, 8</w:t>
      </w:r>
    </w:p>
    <w:p w:rsidR="00BE4B9B" w:rsidRPr="00A51B82" w:rsidRDefault="00BE4B9B" w:rsidP="003D46FF">
      <w:pPr>
        <w:pStyle w:val="Odsekzoznamu"/>
        <w:tabs>
          <w:tab w:val="left" w:pos="2730"/>
        </w:tabs>
        <w:spacing w:after="60" w:line="28" w:lineRule="atLeast"/>
        <w:ind w:left="2694" w:hanging="1985"/>
        <w:rPr>
          <w:rFonts w:ascii="Calibri" w:hAnsi="Calibri" w:cs="Calibri"/>
        </w:rPr>
      </w:pPr>
      <w:r w:rsidRPr="00A51B82">
        <w:rPr>
          <w:rFonts w:ascii="Calibri" w:hAnsi="Calibri" w:cs="Calibri"/>
        </w:rPr>
        <w:tab/>
        <w:t>816 43 Bratislava</w:t>
      </w:r>
    </w:p>
    <w:p w:rsidR="00BE4B9B" w:rsidRPr="00A51B82" w:rsidRDefault="00BE4B9B" w:rsidP="003D46FF">
      <w:pPr>
        <w:pStyle w:val="Odsekzoznamu"/>
        <w:tabs>
          <w:tab w:val="left" w:pos="2730"/>
        </w:tabs>
        <w:spacing w:after="60" w:line="28" w:lineRule="atLeast"/>
        <w:ind w:left="2694" w:hanging="1985"/>
        <w:rPr>
          <w:rFonts w:ascii="Calibri" w:hAnsi="Calibri" w:cs="Calibri"/>
        </w:rPr>
      </w:pPr>
      <w:r w:rsidRPr="00A51B82">
        <w:rPr>
          <w:rFonts w:ascii="Calibri" w:hAnsi="Calibri" w:cs="Calibri"/>
          <w:b/>
        </w:rPr>
        <w:t>Webové sídlo</w:t>
      </w:r>
      <w:r w:rsidRPr="00A51B82">
        <w:rPr>
          <w:rFonts w:ascii="Calibri" w:hAnsi="Calibri" w:cs="Calibri"/>
        </w:rPr>
        <w:tab/>
      </w:r>
      <w:r w:rsidR="00B24D34" w:rsidRPr="00A51B82">
        <w:rPr>
          <w:rStyle w:val="Hypertextovprepojenie"/>
          <w:rFonts w:ascii="Calibri" w:hAnsi="Calibri" w:cs="Calibri"/>
        </w:rPr>
        <w:t>www.employment.gov.sk</w:t>
      </w:r>
    </w:p>
    <w:p w:rsidR="00173FD8" w:rsidRPr="00A51B82" w:rsidRDefault="00173FD8" w:rsidP="003D46FF">
      <w:pPr>
        <w:pStyle w:val="Nadpis3"/>
        <w:spacing w:line="28" w:lineRule="atLeast"/>
        <w:ind w:firstLine="207"/>
        <w:rPr>
          <w:rFonts w:cs="Calibri"/>
        </w:rPr>
      </w:pPr>
    </w:p>
    <w:p w:rsidR="00173FD8" w:rsidRPr="00A51B82" w:rsidRDefault="00173FD8" w:rsidP="003D46FF">
      <w:pPr>
        <w:pStyle w:val="Nadpis3"/>
        <w:shd w:val="clear" w:color="auto" w:fill="DEEAF6" w:themeFill="accent1" w:themeFillTint="33"/>
        <w:spacing w:line="28" w:lineRule="atLeast"/>
        <w:rPr>
          <w:rFonts w:cs="Calibri"/>
        </w:rPr>
      </w:pPr>
      <w:r w:rsidRPr="00A51B82">
        <w:rPr>
          <w:rFonts w:cs="Calibri"/>
        </w:rPr>
        <w:t>Č</w:t>
      </w:r>
      <w:r w:rsidR="009D0751" w:rsidRPr="00A51B82">
        <w:rPr>
          <w:rFonts w:cs="Calibri"/>
        </w:rPr>
        <w:t>asové vymedzenie výzvy</w:t>
      </w:r>
    </w:p>
    <w:p w:rsidR="0064318B" w:rsidRPr="00A51B82" w:rsidRDefault="0064318B" w:rsidP="003D46FF">
      <w:pPr>
        <w:pStyle w:val="Odsekzoznamu"/>
        <w:tabs>
          <w:tab w:val="left" w:pos="2730"/>
        </w:tabs>
        <w:spacing w:after="60" w:line="28" w:lineRule="atLeast"/>
        <w:ind w:left="0"/>
        <w:rPr>
          <w:rFonts w:ascii="Calibri" w:hAnsi="Calibri" w:cs="Calibri"/>
        </w:rPr>
      </w:pPr>
    </w:p>
    <w:p w:rsidR="0064318B" w:rsidRPr="00A51B82" w:rsidRDefault="00173FD8" w:rsidP="003D46FF">
      <w:pPr>
        <w:pStyle w:val="Odsekzoznamu"/>
        <w:tabs>
          <w:tab w:val="left" w:pos="2730"/>
        </w:tabs>
        <w:spacing w:after="60" w:line="28" w:lineRule="atLeast"/>
        <w:rPr>
          <w:rFonts w:ascii="Calibri" w:hAnsi="Calibri" w:cs="Calibri"/>
        </w:rPr>
      </w:pPr>
      <w:r w:rsidRPr="00A51B82">
        <w:rPr>
          <w:rFonts w:ascii="Calibri" w:hAnsi="Calibri" w:cs="Calibri"/>
          <w:b/>
        </w:rPr>
        <w:t>Typ výzvy</w:t>
      </w:r>
      <w:r w:rsidR="003D46FF" w:rsidRPr="00A51B82">
        <w:rPr>
          <w:rFonts w:ascii="Calibri" w:hAnsi="Calibri" w:cs="Calibri"/>
        </w:rPr>
        <w:tab/>
        <w:t>O</w:t>
      </w:r>
      <w:r w:rsidRPr="00A51B82">
        <w:rPr>
          <w:rFonts w:ascii="Calibri" w:hAnsi="Calibri" w:cs="Calibri"/>
        </w:rPr>
        <w:t>tvorená výzva</w:t>
      </w:r>
    </w:p>
    <w:p w:rsidR="00173FD8" w:rsidRPr="00A51B82" w:rsidRDefault="00173FD8" w:rsidP="003D46FF">
      <w:pPr>
        <w:pStyle w:val="Odsekzoznamu"/>
        <w:tabs>
          <w:tab w:val="left" w:pos="2730"/>
        </w:tabs>
        <w:spacing w:after="60" w:line="28" w:lineRule="atLeast"/>
        <w:rPr>
          <w:rFonts w:ascii="Calibri" w:hAnsi="Calibri" w:cs="Calibri"/>
        </w:rPr>
      </w:pPr>
      <w:r w:rsidRPr="00A51B82">
        <w:rPr>
          <w:rFonts w:ascii="Calibri" w:hAnsi="Calibri" w:cs="Calibri"/>
          <w:b/>
        </w:rPr>
        <w:t>Dátum vyhlásenia</w:t>
      </w:r>
      <w:r w:rsidRPr="00A51B82">
        <w:rPr>
          <w:rFonts w:ascii="Calibri" w:hAnsi="Calibri" w:cs="Calibri"/>
        </w:rPr>
        <w:tab/>
        <w:t>30. 05. 2025</w:t>
      </w:r>
    </w:p>
    <w:p w:rsidR="00173FD8" w:rsidRPr="00A51B82" w:rsidRDefault="00173FD8" w:rsidP="003D46FF">
      <w:pPr>
        <w:pStyle w:val="Odsekzoznamu"/>
        <w:tabs>
          <w:tab w:val="left" w:pos="2730"/>
        </w:tabs>
        <w:spacing w:after="60" w:line="28" w:lineRule="atLeast"/>
        <w:rPr>
          <w:rFonts w:ascii="Calibri" w:hAnsi="Calibri" w:cs="Calibri"/>
        </w:rPr>
      </w:pPr>
      <w:r w:rsidRPr="00A51B82">
        <w:rPr>
          <w:rFonts w:ascii="Calibri" w:hAnsi="Calibri" w:cs="Calibri"/>
          <w:b/>
        </w:rPr>
        <w:t>Dátum otvorenia</w:t>
      </w:r>
      <w:r w:rsidRPr="00A51B82">
        <w:rPr>
          <w:rFonts w:ascii="Calibri" w:hAnsi="Calibri" w:cs="Calibri"/>
        </w:rPr>
        <w:tab/>
        <w:t>02. 06. 2025</w:t>
      </w:r>
    </w:p>
    <w:p w:rsidR="00173FD8" w:rsidRPr="00A51B82" w:rsidRDefault="00173FD8" w:rsidP="003D46FF">
      <w:pPr>
        <w:pStyle w:val="Odsekzoznamu"/>
        <w:tabs>
          <w:tab w:val="left" w:pos="2730"/>
        </w:tabs>
        <w:spacing w:after="60" w:line="28" w:lineRule="atLeast"/>
        <w:rPr>
          <w:rFonts w:ascii="Calibri" w:hAnsi="Calibri" w:cs="Calibri"/>
        </w:rPr>
      </w:pPr>
    </w:p>
    <w:p w:rsidR="0064318B" w:rsidRPr="00A51B82" w:rsidRDefault="00173FD8" w:rsidP="003D46FF">
      <w:pPr>
        <w:pStyle w:val="Odsekzoznamu"/>
        <w:tabs>
          <w:tab w:val="left" w:pos="2730"/>
        </w:tabs>
        <w:spacing w:after="60" w:line="28" w:lineRule="atLeast"/>
        <w:rPr>
          <w:rFonts w:ascii="Calibri" w:hAnsi="Calibri" w:cs="Calibri"/>
        </w:rPr>
      </w:pPr>
      <w:r w:rsidRPr="00A51B82">
        <w:rPr>
          <w:rFonts w:ascii="Calibri" w:hAnsi="Calibri" w:cs="Calibri"/>
        </w:rPr>
        <w:t>Poskytovateľ môže výzvu uzavrieť po vyčerpaní finančnej alokácie podľa bodu 1 výzvy. V prípade navýšenia finančnej alokácie môže poskytovateľ uzavretú výzvu opätovne otvoriť. Informácia o dátume uzavretia výzvy aj opätovnom otvorení výzvy sa zverejňuje na webovom sídle poskytovateľa.</w:t>
      </w:r>
    </w:p>
    <w:p w:rsidR="00173FD8" w:rsidRPr="00A51B82" w:rsidRDefault="00173FD8" w:rsidP="003D46FF">
      <w:pPr>
        <w:pStyle w:val="Nadpis3"/>
        <w:spacing w:line="28" w:lineRule="atLeast"/>
        <w:ind w:firstLine="207"/>
        <w:rPr>
          <w:rFonts w:cs="Calibri"/>
        </w:rPr>
      </w:pPr>
    </w:p>
    <w:p w:rsidR="00173FD8" w:rsidRPr="00A51B82" w:rsidRDefault="00173FD8" w:rsidP="003D46FF">
      <w:pPr>
        <w:pStyle w:val="Nadpis3"/>
        <w:shd w:val="clear" w:color="auto" w:fill="DEEAF6" w:themeFill="accent1" w:themeFillTint="33"/>
        <w:spacing w:line="28" w:lineRule="atLeast"/>
        <w:rPr>
          <w:rFonts w:cs="Calibri"/>
        </w:rPr>
      </w:pPr>
      <w:r w:rsidRPr="00A51B82">
        <w:rPr>
          <w:rFonts w:cs="Calibri"/>
        </w:rPr>
        <w:t>H</w:t>
      </w:r>
      <w:r w:rsidR="009D0751" w:rsidRPr="00A51B82">
        <w:rPr>
          <w:rFonts w:cs="Calibri"/>
        </w:rPr>
        <w:t>lavná aktivita projektu</w:t>
      </w:r>
    </w:p>
    <w:p w:rsidR="00B22BAC" w:rsidRPr="00A51B82" w:rsidRDefault="00B22BAC" w:rsidP="003D46FF">
      <w:pPr>
        <w:tabs>
          <w:tab w:val="left" w:pos="2730"/>
        </w:tabs>
        <w:spacing w:after="60" w:line="28" w:lineRule="atLeast"/>
        <w:ind w:left="709"/>
        <w:rPr>
          <w:rFonts w:ascii="Calibri" w:hAnsi="Calibri" w:cs="Calibri"/>
        </w:rPr>
      </w:pPr>
    </w:p>
    <w:p w:rsidR="00173FD8" w:rsidRPr="00A51B82" w:rsidRDefault="00173FD8" w:rsidP="003D46FF">
      <w:pPr>
        <w:tabs>
          <w:tab w:val="left" w:pos="2730"/>
        </w:tabs>
        <w:spacing w:after="60" w:line="28" w:lineRule="atLeast"/>
        <w:ind w:left="709"/>
        <w:rPr>
          <w:rFonts w:ascii="Calibri" w:hAnsi="Calibri" w:cs="Calibri"/>
        </w:rPr>
      </w:pPr>
      <w:r w:rsidRPr="00A51B82">
        <w:rPr>
          <w:rFonts w:ascii="Calibri" w:hAnsi="Calibri" w:cs="Calibri"/>
        </w:rPr>
        <w:t xml:space="preserve">Dofinancovanie projektov podporených z Programu Slovensko, priorita 4P7 Sociálne inovácie a experimenty, </w:t>
      </w:r>
      <w:r w:rsidRPr="00A51B82">
        <w:rPr>
          <w:rFonts w:ascii="Calibri" w:hAnsi="Calibri" w:cs="Calibri"/>
          <w:b/>
        </w:rPr>
        <w:t>formou poskytovania finančných príspevkov</w:t>
      </w:r>
      <w:r w:rsidRPr="00A51B82">
        <w:rPr>
          <w:rFonts w:ascii="Calibri" w:hAnsi="Calibri" w:cs="Calibri"/>
        </w:rPr>
        <w:t xml:space="preserve"> žiadateľom v rozsahu spolufinancovania týchto projektov z vlastných zdrojov žiadateľov.</w:t>
      </w:r>
    </w:p>
    <w:p w:rsidR="00173FD8" w:rsidRPr="00A51B82" w:rsidRDefault="00173FD8" w:rsidP="003D46FF">
      <w:pPr>
        <w:pStyle w:val="Nadpis3"/>
        <w:spacing w:line="28" w:lineRule="atLeast"/>
        <w:rPr>
          <w:rFonts w:eastAsiaTheme="minorHAnsi" w:cs="Calibri"/>
          <w:b w:val="0"/>
          <w:color w:val="auto"/>
          <w:sz w:val="22"/>
          <w:szCs w:val="22"/>
        </w:rPr>
      </w:pPr>
    </w:p>
    <w:p w:rsidR="00B22BAC" w:rsidRPr="00A51B82" w:rsidRDefault="00B22BAC" w:rsidP="003D46FF">
      <w:pPr>
        <w:pStyle w:val="Nadpis3"/>
        <w:shd w:val="clear" w:color="auto" w:fill="DEEAF6" w:themeFill="accent1" w:themeFillTint="33"/>
        <w:spacing w:line="28" w:lineRule="atLeast"/>
        <w:rPr>
          <w:rFonts w:cs="Calibri"/>
        </w:rPr>
      </w:pPr>
      <w:r w:rsidRPr="00A51B82">
        <w:rPr>
          <w:rFonts w:cs="Calibri"/>
        </w:rPr>
        <w:t>Základné pravidlá financovania</w:t>
      </w:r>
    </w:p>
    <w:p w:rsidR="00B22BAC" w:rsidRPr="00A51B82" w:rsidRDefault="00B22BAC" w:rsidP="003D46FF">
      <w:pPr>
        <w:tabs>
          <w:tab w:val="left" w:pos="2730"/>
        </w:tabs>
        <w:spacing w:after="60" w:line="28" w:lineRule="atLeast"/>
        <w:ind w:left="709"/>
        <w:rPr>
          <w:rFonts w:ascii="Calibri" w:hAnsi="Calibri" w:cs="Calibri"/>
        </w:rPr>
      </w:pPr>
    </w:p>
    <w:p w:rsidR="00B22BAC" w:rsidRPr="00A51B82" w:rsidRDefault="00B22BAC" w:rsidP="003D46FF">
      <w:pPr>
        <w:tabs>
          <w:tab w:val="left" w:pos="2730"/>
        </w:tabs>
        <w:spacing w:after="60" w:line="28" w:lineRule="atLeast"/>
        <w:ind w:left="709"/>
        <w:rPr>
          <w:rFonts w:ascii="Calibri" w:hAnsi="Calibri" w:cs="Calibri"/>
        </w:rPr>
      </w:pPr>
      <w:r w:rsidRPr="00A51B82">
        <w:rPr>
          <w:rFonts w:ascii="Calibri" w:hAnsi="Calibri" w:cs="Calibri"/>
          <w:b/>
        </w:rPr>
        <w:t>Poskytovateľ</w:t>
      </w:r>
      <w:r w:rsidRPr="00A51B82">
        <w:rPr>
          <w:rFonts w:ascii="Calibri" w:hAnsi="Calibri" w:cs="Calibri"/>
          <w:b/>
          <w:spacing w:val="53"/>
        </w:rPr>
        <w:t xml:space="preserve"> </w:t>
      </w:r>
      <w:r w:rsidRPr="00A51B82">
        <w:rPr>
          <w:rFonts w:ascii="Calibri" w:hAnsi="Calibri" w:cs="Calibri"/>
        </w:rPr>
        <w:t>poskytne</w:t>
      </w:r>
      <w:r w:rsidRPr="00A51B82">
        <w:rPr>
          <w:rFonts w:ascii="Calibri" w:hAnsi="Calibri" w:cs="Calibri"/>
          <w:spacing w:val="-4"/>
        </w:rPr>
        <w:t xml:space="preserve"> </w:t>
      </w:r>
      <w:r w:rsidRPr="00A51B82">
        <w:rPr>
          <w:rFonts w:ascii="Calibri" w:hAnsi="Calibri" w:cs="Calibri"/>
        </w:rPr>
        <w:t>užívateľovi</w:t>
      </w:r>
      <w:r w:rsidRPr="00A51B82">
        <w:rPr>
          <w:rStyle w:val="Odkaznapoznmkupodiarou"/>
          <w:rFonts w:ascii="Calibri" w:hAnsi="Calibri" w:cs="Calibri"/>
        </w:rPr>
        <w:footnoteReference w:id="2"/>
      </w:r>
      <w:r w:rsidRPr="00A51B82">
        <w:rPr>
          <w:rFonts w:ascii="Calibri" w:hAnsi="Calibri" w:cs="Calibri"/>
          <w:b/>
          <w:spacing w:val="62"/>
        </w:rPr>
        <w:t xml:space="preserve"> </w:t>
      </w:r>
      <w:r w:rsidRPr="00A51B82">
        <w:rPr>
          <w:rFonts w:ascii="Calibri" w:hAnsi="Calibri" w:cs="Calibri"/>
        </w:rPr>
        <w:t xml:space="preserve">finančný príspevok maximálne </w:t>
      </w:r>
      <w:r w:rsidRPr="00A51B82">
        <w:rPr>
          <w:rFonts w:ascii="Calibri" w:hAnsi="Calibri" w:cs="Calibri"/>
          <w:b/>
        </w:rPr>
        <w:t>vo</w:t>
      </w:r>
      <w:r w:rsidRPr="00A51B82">
        <w:rPr>
          <w:rFonts w:ascii="Calibri" w:hAnsi="Calibri" w:cs="Calibri"/>
          <w:b/>
          <w:spacing w:val="57"/>
        </w:rPr>
        <w:t xml:space="preserve"> </w:t>
      </w:r>
      <w:r w:rsidRPr="00A51B82">
        <w:rPr>
          <w:rFonts w:ascii="Calibri" w:hAnsi="Calibri" w:cs="Calibri"/>
          <w:b/>
        </w:rPr>
        <w:t xml:space="preserve">výške </w:t>
      </w:r>
      <w:r w:rsidRPr="00A51B82">
        <w:rPr>
          <w:rFonts w:ascii="Calibri" w:hAnsi="Calibri" w:cs="Calibri"/>
        </w:rPr>
        <w:t>jeho</w:t>
      </w:r>
      <w:r w:rsidRPr="00A51B82">
        <w:rPr>
          <w:rFonts w:ascii="Calibri" w:hAnsi="Calibri" w:cs="Calibri"/>
          <w:b/>
        </w:rPr>
        <w:t xml:space="preserve"> </w:t>
      </w:r>
      <w:r w:rsidRPr="00A51B82">
        <w:rPr>
          <w:rFonts w:ascii="Calibri" w:hAnsi="Calibri" w:cs="Calibri"/>
        </w:rPr>
        <w:t xml:space="preserve">finančnej spoluúčasti z vlastných zdrojov v rámci projektu podporovaného z Programu Slovensko v súlade s platnou </w:t>
      </w:r>
      <w:r w:rsidRPr="00A51B82">
        <w:rPr>
          <w:rFonts w:ascii="Calibri" w:hAnsi="Calibri" w:cs="Calibri"/>
          <w:b/>
        </w:rPr>
        <w:t xml:space="preserve">Zmluvou o poskytnutí nenávratného finančného príspevku z Programu Slovensko </w:t>
      </w:r>
      <w:r w:rsidRPr="00A51B82">
        <w:rPr>
          <w:rFonts w:ascii="Calibri" w:hAnsi="Calibri" w:cs="Calibri"/>
        </w:rPr>
        <w:t>(ďalej len „zmluva o NFP“)</w:t>
      </w:r>
      <w:r w:rsidRPr="00A51B82">
        <w:rPr>
          <w:rFonts w:ascii="Calibri" w:hAnsi="Calibri" w:cs="Calibri"/>
          <w:b/>
        </w:rPr>
        <w:t xml:space="preserve"> </w:t>
      </w:r>
      <w:r w:rsidRPr="00A51B82">
        <w:rPr>
          <w:rFonts w:ascii="Calibri" w:hAnsi="Calibri" w:cs="Calibri"/>
        </w:rPr>
        <w:t>uzavretej medzi MPSVR SR ako poskytovateľom NFP a prijímateľom NFP. Podmienkami pre poskytnutie finančného príspevku na dofinancovanie projektu podporovaného z programu Slovensko sú:</w:t>
      </w:r>
    </w:p>
    <w:p w:rsidR="00173FD8" w:rsidRPr="00A51B82" w:rsidRDefault="00173FD8" w:rsidP="003D46FF">
      <w:pPr>
        <w:pStyle w:val="TableParagraph"/>
        <w:numPr>
          <w:ilvl w:val="0"/>
          <w:numId w:val="2"/>
        </w:numPr>
        <w:spacing w:before="120" w:line="28" w:lineRule="atLeast"/>
        <w:ind w:left="1134"/>
        <w:rPr>
          <w:rFonts w:ascii="Calibri" w:hAnsi="Calibri" w:cs="Calibri"/>
          <w:u w:val="single"/>
        </w:rPr>
      </w:pPr>
      <w:r w:rsidRPr="00A51B82">
        <w:rPr>
          <w:rFonts w:ascii="Calibri" w:hAnsi="Calibri" w:cs="Calibri"/>
        </w:rPr>
        <w:t xml:space="preserve">platná a účinná </w:t>
      </w:r>
      <w:r w:rsidRPr="00A51B82">
        <w:rPr>
          <w:rFonts w:ascii="Calibri" w:hAnsi="Calibri" w:cs="Calibri"/>
          <w:b/>
        </w:rPr>
        <w:t>Zmluva o poskytnutí finančného príspevku zo zdrojov štátneho rozpočtu SR</w:t>
      </w:r>
      <w:r w:rsidRPr="00A51B82">
        <w:rPr>
          <w:rFonts w:ascii="Calibri" w:hAnsi="Calibri" w:cs="Calibri"/>
        </w:rPr>
        <w:t xml:space="preserve"> uzavretá medzi poskytovateľom finančného príspevku a užívateľom </w:t>
      </w:r>
      <w:r w:rsidRPr="00A51B82">
        <w:rPr>
          <w:rFonts w:ascii="Calibri" w:hAnsi="Calibri" w:cs="Calibri"/>
          <w:b/>
        </w:rPr>
        <w:t>v zmysle tejto výzvy</w:t>
      </w:r>
      <w:r w:rsidRPr="00A51B82">
        <w:rPr>
          <w:rFonts w:ascii="Calibri" w:hAnsi="Calibri" w:cs="Calibri"/>
        </w:rPr>
        <w:t xml:space="preserve"> (ďalej len „zmluva“) zverejnená v Centrálnom registri zmlúv vedenom Úradom vlády Slovenskej republiky v súlade s §47a Občianskeho zákonníka v znení zákona č. 546/2010 Z. z. (ďalej len „CRZ“), </w:t>
      </w:r>
    </w:p>
    <w:p w:rsidR="00173FD8" w:rsidRPr="00A51B82" w:rsidRDefault="00173FD8" w:rsidP="003D46FF">
      <w:pPr>
        <w:pStyle w:val="TableParagraph"/>
        <w:numPr>
          <w:ilvl w:val="0"/>
          <w:numId w:val="2"/>
        </w:numPr>
        <w:spacing w:before="120" w:line="28" w:lineRule="atLeast"/>
        <w:ind w:left="1134"/>
        <w:rPr>
          <w:rFonts w:ascii="Calibri" w:hAnsi="Calibri" w:cs="Calibri"/>
          <w:u w:val="single"/>
        </w:rPr>
      </w:pPr>
      <w:r w:rsidRPr="00A51B82">
        <w:rPr>
          <w:rFonts w:ascii="Calibri" w:hAnsi="Calibri" w:cs="Calibri"/>
        </w:rPr>
        <w:t xml:space="preserve">predloženie </w:t>
      </w:r>
      <w:r w:rsidRPr="00A51B82">
        <w:rPr>
          <w:rFonts w:ascii="Calibri" w:hAnsi="Calibri" w:cs="Calibri"/>
          <w:b/>
        </w:rPr>
        <w:t xml:space="preserve">Čestného vyhlásenia užívateľa o schválení žiadosti o platbu </w:t>
      </w:r>
      <w:r w:rsidRPr="00A51B82">
        <w:rPr>
          <w:rFonts w:ascii="Calibri" w:hAnsi="Calibri" w:cs="Calibri"/>
        </w:rPr>
        <w:t>financovanej z Programu Slovensko v súlade so zmluvou o NFP (ďalej len „čestné vyhlásenie“)</w:t>
      </w:r>
      <w:r w:rsidRPr="00A51B82">
        <w:rPr>
          <w:rFonts w:ascii="Calibri" w:hAnsi="Calibri" w:cs="Calibri"/>
          <w:b/>
        </w:rPr>
        <w:t xml:space="preserve"> </w:t>
      </w:r>
      <w:r w:rsidRPr="00A51B82">
        <w:rPr>
          <w:rFonts w:ascii="Calibri" w:hAnsi="Calibri" w:cs="Calibri"/>
        </w:rPr>
        <w:t>vo forme podľa prílohy č.2 výzvy.</w:t>
      </w:r>
      <w:r w:rsidRPr="00A51B82">
        <w:rPr>
          <w:rFonts w:ascii="Calibri" w:hAnsi="Calibri" w:cs="Calibri"/>
          <w:b/>
        </w:rPr>
        <w:t xml:space="preserve"> </w:t>
      </w:r>
      <w:r w:rsidRPr="00A51B82">
        <w:rPr>
          <w:rFonts w:ascii="Calibri" w:hAnsi="Calibri" w:cs="Calibri"/>
        </w:rPr>
        <w:t>Užívateľ čestne prehlasuje, že poskytovateľovi NFP predložil</w:t>
      </w:r>
      <w:r w:rsidRPr="00A51B82">
        <w:rPr>
          <w:rFonts w:ascii="Calibri" w:hAnsi="Calibri" w:cs="Calibri"/>
          <w:spacing w:val="-2"/>
        </w:rPr>
        <w:t xml:space="preserve"> </w:t>
      </w:r>
      <w:r w:rsidRPr="00A51B82">
        <w:rPr>
          <w:rFonts w:ascii="Calibri" w:hAnsi="Calibri" w:cs="Calibri"/>
          <w:b/>
        </w:rPr>
        <w:t>žiadosť o platbu financovanú z Programu Slovensko</w:t>
      </w:r>
      <w:r w:rsidRPr="00A51B82">
        <w:rPr>
          <w:rFonts w:ascii="Calibri" w:hAnsi="Calibri" w:cs="Calibri"/>
        </w:rPr>
        <w:t>,</w:t>
      </w:r>
      <w:r w:rsidRPr="00A51B82">
        <w:rPr>
          <w:rFonts w:ascii="Calibri" w:hAnsi="Calibri" w:cs="Calibri"/>
          <w:spacing w:val="-9"/>
        </w:rPr>
        <w:t xml:space="preserve"> </w:t>
      </w:r>
      <w:r w:rsidRPr="00A51B82">
        <w:rPr>
          <w:rFonts w:ascii="Calibri" w:hAnsi="Calibri" w:cs="Calibri"/>
        </w:rPr>
        <w:t xml:space="preserve">ktorá bola riadne skontrolovaná, bola overená oprávnenosť výdavkov a túto </w:t>
      </w:r>
      <w:r w:rsidRPr="00A51B82">
        <w:rPr>
          <w:rFonts w:ascii="Calibri" w:hAnsi="Calibri" w:cs="Calibri"/>
          <w:b/>
        </w:rPr>
        <w:t>žiadosť o platbu</w:t>
      </w:r>
      <w:r w:rsidRPr="00A51B82">
        <w:rPr>
          <w:rFonts w:ascii="Calibri" w:hAnsi="Calibri" w:cs="Calibri"/>
        </w:rPr>
        <w:t xml:space="preserve"> </w:t>
      </w:r>
      <w:r w:rsidRPr="00A51B82">
        <w:rPr>
          <w:rFonts w:ascii="Calibri" w:hAnsi="Calibri" w:cs="Calibri"/>
          <w:b/>
        </w:rPr>
        <w:lastRenderedPageBreak/>
        <w:t>poskytovateľ NFP</w:t>
      </w:r>
      <w:r w:rsidRPr="00A51B82">
        <w:rPr>
          <w:rFonts w:ascii="Calibri" w:hAnsi="Calibri" w:cs="Calibri"/>
        </w:rPr>
        <w:t xml:space="preserve"> </w:t>
      </w:r>
      <w:r w:rsidRPr="00A51B82">
        <w:rPr>
          <w:rFonts w:ascii="Calibri" w:hAnsi="Calibri" w:cs="Calibri"/>
          <w:b/>
        </w:rPr>
        <w:t>schválil</w:t>
      </w:r>
      <w:r w:rsidRPr="00A51B82">
        <w:rPr>
          <w:rFonts w:ascii="Calibri" w:hAnsi="Calibri" w:cs="Calibri"/>
        </w:rPr>
        <w:t xml:space="preserve">. Kópia schválenej žiadosti o platbu tvorí prílohu čestného vyhlásenia. Užívateľ zároveň uvedie </w:t>
      </w:r>
      <w:r w:rsidRPr="00A51B82">
        <w:rPr>
          <w:rFonts w:ascii="Calibri" w:hAnsi="Calibri" w:cs="Calibri"/>
          <w:b/>
        </w:rPr>
        <w:t>sumu finančného príspevku vo výške alikvotnej časti</w:t>
      </w:r>
      <w:r w:rsidRPr="00A51B82">
        <w:rPr>
          <w:rFonts w:ascii="Calibri" w:hAnsi="Calibri" w:cs="Calibri"/>
        </w:rPr>
        <w:t xml:space="preserve"> spolufinancovania projektu z vlastných zdrojov užívateľa na celkových oprávnených výdavkoch projektu podporeného z Programu Slovensko, priorita 4P7 Sociálne inovácie a experimenty, </w:t>
      </w:r>
      <w:r w:rsidRPr="00A51B82">
        <w:rPr>
          <w:rFonts w:ascii="Calibri" w:hAnsi="Calibri" w:cs="Calibri"/>
          <w:b/>
          <w:u w:val="single"/>
        </w:rPr>
        <w:t xml:space="preserve">za rok 2025 v súlade s údajmi v žiadosti o platbu. </w:t>
      </w:r>
    </w:p>
    <w:p w:rsidR="00173FD8" w:rsidRPr="00A51B82" w:rsidRDefault="00173FD8" w:rsidP="003D46FF">
      <w:pPr>
        <w:spacing w:before="120" w:line="28" w:lineRule="atLeast"/>
        <w:ind w:left="709"/>
        <w:rPr>
          <w:rFonts w:ascii="Calibri" w:hAnsi="Calibri" w:cs="Calibri"/>
          <w:strike/>
        </w:rPr>
      </w:pPr>
      <w:r w:rsidRPr="00A51B82">
        <w:rPr>
          <w:rFonts w:ascii="Calibri" w:hAnsi="Calibri" w:cs="Calibri"/>
        </w:rPr>
        <w:t xml:space="preserve">Poskytovateľ poskytne užívateľovi finančný príspevok </w:t>
      </w:r>
      <w:r w:rsidRPr="00A51B82">
        <w:rPr>
          <w:rFonts w:ascii="Calibri" w:hAnsi="Calibri" w:cs="Calibri"/>
          <w:b/>
        </w:rPr>
        <w:t>formou bezhotovostnej úhrady</w:t>
      </w:r>
      <w:r w:rsidRPr="00A51B82">
        <w:rPr>
          <w:rFonts w:ascii="Calibri" w:hAnsi="Calibri" w:cs="Calibri"/>
        </w:rPr>
        <w:t xml:space="preserve"> finančných prostriedkov v prospech účtu užívateľa (IBAN) uvedeného v zmluve po predložení čestného vyhlásenia podľa odseku b) tohto bodu, a to najneskôr do 20 pracovných dní odo dňa jeho predloženia poskytovateľovi prostredníctvom ústredného portálu verejnej správy Slovensko.sk. Vyžaduje sa, aby predkladané dokumenty boli podpísané štatutárnym zástupcom užívateľa, alebo osobou splnomocnenou štatutárnym zástupcom užívateľa, </w:t>
      </w:r>
      <w:r w:rsidRPr="00A51B82">
        <w:rPr>
          <w:rFonts w:ascii="Calibri" w:eastAsia="Times New Roman" w:hAnsi="Calibri" w:cs="Calibri"/>
          <w:color w:val="000000"/>
          <w:lang w:eastAsia="sk-SK"/>
        </w:rPr>
        <w:t>kvalifikovaným elektronickým podpisom alebo kvalifikovaným elektronickým podpisom s mandátnym certifikátom.</w:t>
      </w:r>
    </w:p>
    <w:p w:rsidR="00173FD8" w:rsidRPr="00A51B82" w:rsidRDefault="00173FD8" w:rsidP="003D46FF">
      <w:pPr>
        <w:pStyle w:val="TableParagraph"/>
        <w:spacing w:before="120" w:line="28" w:lineRule="atLeast"/>
        <w:ind w:left="709"/>
        <w:rPr>
          <w:rFonts w:ascii="Calibri" w:hAnsi="Calibri" w:cs="Calibri"/>
        </w:rPr>
      </w:pPr>
      <w:r w:rsidRPr="00A51B82">
        <w:rPr>
          <w:rFonts w:ascii="Calibri" w:hAnsi="Calibri" w:cs="Calibri"/>
        </w:rPr>
        <w:t xml:space="preserve">V prípade vyčerpania finančnej alokácie podľa bodu 1 výzvy, poskytovateľ finančný príspevok užívateľovi neposkytne z dôvodu vyčerpania finančnej alokácie, o čom bude užívateľa informovať bezodkladne elektronicky prostredníctvom záväznej emailovej adresy. </w:t>
      </w:r>
    </w:p>
    <w:p w:rsidR="00DB79EE" w:rsidRPr="00A51B82" w:rsidRDefault="00DB79EE" w:rsidP="003D46FF">
      <w:pPr>
        <w:pStyle w:val="TableParagraph"/>
        <w:spacing w:before="120" w:line="28" w:lineRule="atLeast"/>
        <w:ind w:left="709"/>
        <w:rPr>
          <w:rFonts w:ascii="Calibri" w:hAnsi="Calibri" w:cs="Calibri"/>
        </w:rPr>
      </w:pPr>
      <w:r w:rsidRPr="00A51B82">
        <w:rPr>
          <w:rFonts w:ascii="Calibri" w:hAnsi="Calibri" w:cs="Calibri"/>
          <w:b/>
        </w:rPr>
        <w:t>Minimálna výška spolufinancovania</w:t>
      </w:r>
      <w:r w:rsidRPr="00A51B82">
        <w:rPr>
          <w:rFonts w:ascii="Calibri" w:hAnsi="Calibri" w:cs="Calibri"/>
        </w:rPr>
        <w:t xml:space="preserve"> z vlastných zdrojov žiadateľa: nevyžaduje sa.</w:t>
      </w:r>
    </w:p>
    <w:p w:rsidR="00DB79EE" w:rsidRPr="00A51B82" w:rsidRDefault="00DB79EE" w:rsidP="003D46FF">
      <w:pPr>
        <w:pStyle w:val="TableParagraph"/>
        <w:spacing w:before="120" w:line="28" w:lineRule="atLeast"/>
        <w:ind w:left="709"/>
        <w:rPr>
          <w:rFonts w:ascii="Calibri" w:hAnsi="Calibri" w:cs="Calibri"/>
          <w:u w:val="single"/>
        </w:rPr>
      </w:pPr>
      <w:r w:rsidRPr="00A51B82">
        <w:rPr>
          <w:rFonts w:ascii="Calibri" w:hAnsi="Calibri" w:cs="Calibri"/>
          <w:b/>
        </w:rPr>
        <w:t>Zdroj financovania:</w:t>
      </w:r>
      <w:r w:rsidRPr="00A51B82">
        <w:rPr>
          <w:rFonts w:ascii="Calibri" w:hAnsi="Calibri" w:cs="Calibri"/>
        </w:rPr>
        <w:t xml:space="preserve"> Štátny rozpočet.</w:t>
      </w:r>
    </w:p>
    <w:p w:rsidR="009D0751" w:rsidRPr="00A51B82" w:rsidRDefault="009D0751" w:rsidP="003D46FF">
      <w:pPr>
        <w:spacing w:after="0" w:line="28" w:lineRule="atLeast"/>
        <w:rPr>
          <w:rFonts w:ascii="Calibri" w:hAnsi="Calibri" w:cs="Calibri"/>
        </w:rPr>
      </w:pPr>
    </w:p>
    <w:p w:rsidR="009D0751" w:rsidRPr="00A51B82" w:rsidRDefault="009D0751" w:rsidP="003D46FF">
      <w:pPr>
        <w:pStyle w:val="Nadpis3"/>
        <w:shd w:val="clear" w:color="auto" w:fill="DEEAF6" w:themeFill="accent1" w:themeFillTint="33"/>
        <w:spacing w:line="28" w:lineRule="atLeast"/>
        <w:rPr>
          <w:rFonts w:cs="Calibri"/>
        </w:rPr>
      </w:pPr>
      <w:r w:rsidRPr="00A51B82">
        <w:rPr>
          <w:rFonts w:cs="Calibri"/>
        </w:rPr>
        <w:t>Oprávnené miesto realizácie projektu</w:t>
      </w:r>
    </w:p>
    <w:p w:rsidR="00B22BAC" w:rsidRPr="00A51B82" w:rsidRDefault="00B22BAC" w:rsidP="003D46FF">
      <w:pPr>
        <w:spacing w:after="0" w:line="28" w:lineRule="atLeast"/>
        <w:ind w:left="709"/>
        <w:rPr>
          <w:rFonts w:ascii="Calibri" w:hAnsi="Calibri" w:cs="Calibri"/>
        </w:rPr>
      </w:pPr>
    </w:p>
    <w:p w:rsidR="00DB79EE" w:rsidRPr="00A51B82" w:rsidRDefault="009D0751" w:rsidP="003D46FF">
      <w:pPr>
        <w:spacing w:after="0" w:line="28" w:lineRule="atLeast"/>
        <w:ind w:left="709"/>
        <w:rPr>
          <w:rFonts w:ascii="Calibri" w:hAnsi="Calibri" w:cs="Calibri"/>
        </w:rPr>
      </w:pPr>
      <w:r w:rsidRPr="00A51B82">
        <w:rPr>
          <w:rFonts w:ascii="Calibri" w:hAnsi="Calibri" w:cs="Calibri"/>
        </w:rPr>
        <w:t>Celé územie Slovenskej republiky.</w:t>
      </w:r>
    </w:p>
    <w:p w:rsidR="00173FD8" w:rsidRPr="00A51B82" w:rsidRDefault="00173FD8" w:rsidP="003D46FF">
      <w:pPr>
        <w:tabs>
          <w:tab w:val="left" w:pos="2730"/>
        </w:tabs>
        <w:spacing w:after="60" w:line="28" w:lineRule="atLeast"/>
        <w:rPr>
          <w:rFonts w:ascii="Calibri" w:hAnsi="Calibri" w:cs="Calibri"/>
        </w:rPr>
      </w:pPr>
    </w:p>
    <w:p w:rsidR="009D0751" w:rsidRPr="00A51B82" w:rsidRDefault="009D0751" w:rsidP="003D46FF">
      <w:pPr>
        <w:pStyle w:val="Nadpis3"/>
        <w:shd w:val="clear" w:color="auto" w:fill="DEEAF6" w:themeFill="accent1" w:themeFillTint="33"/>
        <w:spacing w:line="28" w:lineRule="atLeast"/>
        <w:rPr>
          <w:rFonts w:cs="Calibri"/>
        </w:rPr>
      </w:pPr>
      <w:r w:rsidRPr="00A51B82">
        <w:rPr>
          <w:rFonts w:cs="Calibri"/>
        </w:rPr>
        <w:t>Oprávnené výdavky projektu</w:t>
      </w:r>
    </w:p>
    <w:p w:rsidR="00B22BAC" w:rsidRPr="00A51B82" w:rsidRDefault="00B22BAC" w:rsidP="003D46FF">
      <w:pPr>
        <w:tabs>
          <w:tab w:val="left" w:pos="2730"/>
        </w:tabs>
        <w:spacing w:after="60" w:line="28" w:lineRule="atLeast"/>
        <w:ind w:left="709"/>
        <w:rPr>
          <w:rFonts w:ascii="Calibri" w:hAnsi="Calibri" w:cs="Calibri"/>
          <w:b/>
        </w:rPr>
      </w:pPr>
    </w:p>
    <w:p w:rsidR="00173FD8" w:rsidRPr="00A51B82" w:rsidRDefault="009D0751" w:rsidP="003D46FF">
      <w:pPr>
        <w:tabs>
          <w:tab w:val="left" w:pos="2730"/>
        </w:tabs>
        <w:spacing w:after="60" w:line="28" w:lineRule="atLeast"/>
        <w:ind w:left="709"/>
        <w:rPr>
          <w:rFonts w:ascii="Calibri" w:hAnsi="Calibri" w:cs="Calibri"/>
        </w:rPr>
      </w:pPr>
      <w:r w:rsidRPr="00A51B82">
        <w:rPr>
          <w:rFonts w:ascii="Calibri" w:hAnsi="Calibri" w:cs="Calibri"/>
          <w:b/>
        </w:rPr>
        <w:t>Spolufinancovanie z vlastných zdrojov užívateľa v r.2025 vo výške</w:t>
      </w:r>
      <w:r w:rsidRPr="00A51B82">
        <w:rPr>
          <w:rFonts w:ascii="Calibri" w:hAnsi="Calibri" w:cs="Calibri"/>
        </w:rPr>
        <w:t xml:space="preserve"> </w:t>
      </w:r>
      <w:r w:rsidRPr="00A51B82">
        <w:rPr>
          <w:rFonts w:ascii="Calibri" w:hAnsi="Calibri" w:cs="Calibri"/>
          <w:b/>
        </w:rPr>
        <w:t xml:space="preserve">alikvotnej časti z celkovej sumy </w:t>
      </w:r>
      <w:r w:rsidRPr="00A51B82">
        <w:rPr>
          <w:rFonts w:ascii="Calibri" w:hAnsi="Calibri" w:cs="Calibri"/>
        </w:rPr>
        <w:t>spolufinancovania, ktorá je vo výške 5% celkových oprávnených výdavkov projektu podporovaného z Programu Slovensko, priorita 4P7 Sociálne inovácie a experimenty v súlade so zmluvou o NFP.</w:t>
      </w:r>
    </w:p>
    <w:p w:rsidR="00783FAC" w:rsidRPr="00A51B82" w:rsidRDefault="00783FAC" w:rsidP="003D46FF">
      <w:pPr>
        <w:tabs>
          <w:tab w:val="left" w:pos="2730"/>
        </w:tabs>
        <w:spacing w:after="60" w:line="28" w:lineRule="atLeast"/>
        <w:rPr>
          <w:rFonts w:ascii="Calibri" w:hAnsi="Calibri" w:cs="Calibri"/>
          <w:b/>
        </w:rPr>
      </w:pPr>
    </w:p>
    <w:p w:rsidR="009D0751" w:rsidRPr="00A51B82" w:rsidRDefault="009D0751" w:rsidP="003D46FF">
      <w:pPr>
        <w:pStyle w:val="Nadpis3"/>
        <w:shd w:val="clear" w:color="auto" w:fill="DEEAF6" w:themeFill="accent1" w:themeFillTint="33"/>
        <w:spacing w:line="28" w:lineRule="atLeast"/>
        <w:rPr>
          <w:rFonts w:cs="Calibri"/>
        </w:rPr>
      </w:pPr>
      <w:r w:rsidRPr="00A51B82">
        <w:rPr>
          <w:rFonts w:cs="Calibri"/>
        </w:rPr>
        <w:t xml:space="preserve">Kontaktné údaje poskytovateľa a spôsob komunikácie s poskytovateľom </w:t>
      </w:r>
    </w:p>
    <w:p w:rsidR="009D0751" w:rsidRPr="00A51B82" w:rsidRDefault="009D0751" w:rsidP="003D46FF">
      <w:pPr>
        <w:pStyle w:val="TableParagraph"/>
        <w:spacing w:before="240" w:after="120" w:line="28" w:lineRule="atLeast"/>
        <w:ind w:left="709"/>
        <w:jc w:val="both"/>
        <w:rPr>
          <w:rFonts w:ascii="Calibri" w:hAnsi="Calibri" w:cs="Calibri"/>
        </w:rPr>
      </w:pPr>
      <w:r w:rsidRPr="00A51B82">
        <w:rPr>
          <w:rFonts w:ascii="Calibri" w:hAnsi="Calibri" w:cs="Calibri"/>
          <w:b/>
        </w:rPr>
        <w:t>Doručovanie písomností prebieha elektronicky</w:t>
      </w:r>
      <w:r w:rsidRPr="00A51B82">
        <w:rPr>
          <w:rFonts w:ascii="Calibri" w:hAnsi="Calibri" w:cs="Calibri"/>
        </w:rPr>
        <w:t xml:space="preserve"> prostredníctvom ústredného portálu verejnej správy </w:t>
      </w:r>
      <w:r w:rsidRPr="00A51B82">
        <w:rPr>
          <w:rFonts w:ascii="Calibri" w:hAnsi="Calibri" w:cs="Calibri"/>
          <w:b/>
        </w:rPr>
        <w:t>Slovensko.sk</w:t>
      </w:r>
      <w:r w:rsidRPr="00A51B82">
        <w:rPr>
          <w:rFonts w:ascii="Calibri" w:hAnsi="Calibri" w:cs="Calibri"/>
        </w:rPr>
        <w:t>, vo výnimočných prípadoch je možné využiť listinné doručovanie na doručovaciu adresu poskytovateľa s označením zásielky „Projekt Sociálne inovácie - dofinancovanie“.</w:t>
      </w:r>
    </w:p>
    <w:p w:rsidR="009D0751" w:rsidRPr="00A51B82" w:rsidRDefault="009D0751" w:rsidP="003D46FF">
      <w:pPr>
        <w:pStyle w:val="TableParagraph"/>
        <w:spacing w:before="120" w:after="120" w:line="28" w:lineRule="atLeast"/>
        <w:ind w:left="709"/>
        <w:jc w:val="both"/>
        <w:rPr>
          <w:rFonts w:ascii="Calibri" w:hAnsi="Calibri" w:cs="Calibri"/>
          <w:b/>
        </w:rPr>
      </w:pPr>
      <w:r w:rsidRPr="00A51B82">
        <w:rPr>
          <w:rFonts w:ascii="Calibri" w:hAnsi="Calibri" w:cs="Calibri"/>
          <w:b/>
        </w:rPr>
        <w:t>Poštová doručovacia adresa poskytovateľa:</w:t>
      </w:r>
    </w:p>
    <w:p w:rsidR="009D0751" w:rsidRPr="00A51B82" w:rsidRDefault="009D0751" w:rsidP="003D46FF">
      <w:pPr>
        <w:pStyle w:val="TableParagraph"/>
        <w:spacing w:before="120" w:after="120" w:line="28" w:lineRule="atLeast"/>
        <w:ind w:left="709" w:firstLine="707"/>
        <w:jc w:val="both"/>
        <w:rPr>
          <w:rFonts w:ascii="Calibri" w:hAnsi="Calibri" w:cs="Calibri"/>
        </w:rPr>
      </w:pPr>
      <w:r w:rsidRPr="00A51B82">
        <w:rPr>
          <w:rFonts w:ascii="Calibri" w:hAnsi="Calibri" w:cs="Calibri"/>
        </w:rPr>
        <w:t>Ministerstvo práce, sociálnych vecí a rodiny SR</w:t>
      </w:r>
    </w:p>
    <w:p w:rsidR="009D0751" w:rsidRPr="00A51B82" w:rsidRDefault="009D0751" w:rsidP="003D46FF">
      <w:pPr>
        <w:pStyle w:val="TableParagraph"/>
        <w:spacing w:before="120" w:after="120" w:line="28" w:lineRule="atLeast"/>
        <w:ind w:left="709" w:firstLine="707"/>
        <w:jc w:val="both"/>
        <w:rPr>
          <w:rFonts w:ascii="Calibri" w:hAnsi="Calibri" w:cs="Calibri"/>
        </w:rPr>
      </w:pPr>
      <w:r w:rsidRPr="00A51B82">
        <w:rPr>
          <w:rFonts w:ascii="Calibri" w:hAnsi="Calibri" w:cs="Calibri"/>
        </w:rPr>
        <w:t>Projektová kancelária</w:t>
      </w:r>
    </w:p>
    <w:p w:rsidR="009D0751" w:rsidRPr="00A51B82" w:rsidRDefault="009D0751" w:rsidP="003D46FF">
      <w:pPr>
        <w:pStyle w:val="TableParagraph"/>
        <w:spacing w:before="120" w:after="120" w:line="28" w:lineRule="atLeast"/>
        <w:ind w:left="709" w:firstLine="707"/>
        <w:jc w:val="both"/>
        <w:rPr>
          <w:rFonts w:ascii="Calibri" w:hAnsi="Calibri" w:cs="Calibri"/>
        </w:rPr>
      </w:pPr>
      <w:r w:rsidRPr="00A51B82">
        <w:rPr>
          <w:rFonts w:ascii="Calibri" w:hAnsi="Calibri" w:cs="Calibri"/>
        </w:rPr>
        <w:t>Špitálska 4, 6, 8</w:t>
      </w:r>
    </w:p>
    <w:p w:rsidR="009D0751" w:rsidRPr="00A51B82" w:rsidRDefault="009D0751" w:rsidP="003D46FF">
      <w:pPr>
        <w:pStyle w:val="TableParagraph"/>
        <w:spacing w:before="120" w:after="120" w:line="28" w:lineRule="atLeast"/>
        <w:ind w:left="709" w:firstLine="707"/>
        <w:jc w:val="both"/>
        <w:rPr>
          <w:rFonts w:ascii="Calibri" w:hAnsi="Calibri" w:cs="Calibri"/>
        </w:rPr>
      </w:pPr>
      <w:r w:rsidRPr="00A51B82">
        <w:rPr>
          <w:rFonts w:ascii="Calibri" w:hAnsi="Calibri" w:cs="Calibri"/>
        </w:rPr>
        <w:t>816 43 Bratislava</w:t>
      </w:r>
    </w:p>
    <w:p w:rsidR="009D0751" w:rsidRPr="00A51B82" w:rsidRDefault="009D0751" w:rsidP="003D46FF">
      <w:pPr>
        <w:pStyle w:val="TableParagraph"/>
        <w:spacing w:before="120" w:after="120" w:line="28" w:lineRule="atLeast"/>
        <w:ind w:left="709"/>
        <w:jc w:val="both"/>
        <w:rPr>
          <w:rFonts w:ascii="Calibri" w:hAnsi="Calibri" w:cs="Calibri"/>
          <w:b/>
        </w:rPr>
      </w:pPr>
      <w:r w:rsidRPr="00A51B82">
        <w:rPr>
          <w:rFonts w:ascii="Calibri" w:hAnsi="Calibri" w:cs="Calibri"/>
          <w:b/>
        </w:rPr>
        <w:t>Elektronická adresa na komunikáciu súvisiacu s výzvou:</w:t>
      </w:r>
    </w:p>
    <w:p w:rsidR="009D0751" w:rsidRPr="00A51B82" w:rsidRDefault="009D0751" w:rsidP="003D46FF">
      <w:pPr>
        <w:pStyle w:val="TableParagraph"/>
        <w:spacing w:before="120" w:after="120" w:line="28" w:lineRule="atLeast"/>
        <w:ind w:left="709" w:firstLine="707"/>
        <w:jc w:val="both"/>
        <w:rPr>
          <w:rStyle w:val="Hypertextovprepojenie"/>
          <w:rFonts w:ascii="Calibri" w:hAnsi="Calibri" w:cs="Calibri"/>
          <w:b/>
        </w:rPr>
      </w:pPr>
      <w:r w:rsidRPr="00A51B82">
        <w:rPr>
          <w:rFonts w:ascii="Calibri" w:hAnsi="Calibri" w:cs="Calibri"/>
        </w:rPr>
        <w:t xml:space="preserve">Email: </w:t>
      </w:r>
      <w:hyperlink r:id="rId9" w:history="1">
        <w:r w:rsidRPr="00A51B82">
          <w:rPr>
            <w:rStyle w:val="Hypertextovprepojenie"/>
            <w:rFonts w:ascii="Calibri" w:hAnsi="Calibri" w:cs="Calibri"/>
            <w:b/>
          </w:rPr>
          <w:t>inovacie@employment.gov.sk</w:t>
        </w:r>
      </w:hyperlink>
    </w:p>
    <w:p w:rsidR="009D0751" w:rsidRPr="00A51B82" w:rsidRDefault="009D0751" w:rsidP="003D46FF">
      <w:pPr>
        <w:tabs>
          <w:tab w:val="left" w:pos="2730"/>
        </w:tabs>
        <w:spacing w:after="60" w:line="28" w:lineRule="atLeast"/>
        <w:ind w:left="709"/>
        <w:rPr>
          <w:rFonts w:ascii="Calibri" w:hAnsi="Calibri" w:cs="Calibri"/>
        </w:rPr>
      </w:pPr>
    </w:p>
    <w:p w:rsidR="009D0751" w:rsidRPr="00A51B82" w:rsidRDefault="009D0751" w:rsidP="003D46FF">
      <w:pPr>
        <w:tabs>
          <w:tab w:val="left" w:pos="2730"/>
        </w:tabs>
        <w:spacing w:after="60" w:line="28" w:lineRule="atLeast"/>
        <w:ind w:left="709"/>
        <w:rPr>
          <w:rFonts w:ascii="Calibri" w:hAnsi="Calibri" w:cs="Calibri"/>
        </w:rPr>
      </w:pPr>
      <w:r w:rsidRPr="00A51B82">
        <w:rPr>
          <w:rFonts w:ascii="Calibri" w:hAnsi="Calibri" w:cs="Calibri"/>
        </w:rPr>
        <w:t xml:space="preserve">Poskytovateľ </w:t>
      </w:r>
      <w:r w:rsidRPr="00A51B82">
        <w:rPr>
          <w:rFonts w:ascii="Calibri" w:hAnsi="Calibri" w:cs="Calibri"/>
          <w:b/>
        </w:rPr>
        <w:t xml:space="preserve">preferuje </w:t>
      </w:r>
      <w:r w:rsidRPr="00A51B82">
        <w:rPr>
          <w:rFonts w:ascii="Calibri" w:hAnsi="Calibri" w:cs="Calibri"/>
        </w:rPr>
        <w:t>elektronické doručovanie písomností a elektronickú komunikáciu.</w:t>
      </w:r>
    </w:p>
    <w:p w:rsidR="009D0751" w:rsidRPr="00A51B82" w:rsidRDefault="009D0751" w:rsidP="003D46FF">
      <w:pPr>
        <w:pStyle w:val="Nadpis2"/>
        <w:numPr>
          <w:ilvl w:val="0"/>
          <w:numId w:val="12"/>
        </w:numPr>
        <w:shd w:val="clear" w:color="auto" w:fill="C5E6FF"/>
        <w:spacing w:line="28" w:lineRule="atLeast"/>
        <w:ind w:left="567"/>
        <w:rPr>
          <w:rFonts w:cs="Calibri"/>
        </w:rPr>
      </w:pPr>
      <w:r w:rsidRPr="00A51B82">
        <w:rPr>
          <w:rFonts w:cs="Calibri"/>
        </w:rPr>
        <w:lastRenderedPageBreak/>
        <w:t>ŽIADOSŤ O POSKYTNUTIE FINANČNÉHO PRÍSPEVKU</w:t>
      </w:r>
    </w:p>
    <w:p w:rsidR="00A33892" w:rsidRPr="00A51B82" w:rsidRDefault="00A33892" w:rsidP="003D46FF">
      <w:pPr>
        <w:spacing w:after="0" w:line="28" w:lineRule="atLeast"/>
        <w:rPr>
          <w:rFonts w:ascii="Calibri" w:hAnsi="Calibri" w:cs="Calibri"/>
        </w:rPr>
      </w:pPr>
    </w:p>
    <w:tbl>
      <w:tblPr>
        <w:tblStyle w:val="Mriekatabuky"/>
        <w:tblW w:w="8788" w:type="dxa"/>
        <w:tblInd w:w="279" w:type="dxa"/>
        <w:tblLook w:val="04A0" w:firstRow="1" w:lastRow="0" w:firstColumn="1" w:lastColumn="0" w:noHBand="0" w:noVBand="1"/>
        <w:tblDescription w:val="Žiadosť o poskytnutie finančného príspevku"/>
      </w:tblPr>
      <w:tblGrid>
        <w:gridCol w:w="6946"/>
        <w:gridCol w:w="1842"/>
      </w:tblGrid>
      <w:tr w:rsidR="00A8015B" w:rsidRPr="00A51B82" w:rsidTr="00B22BAC">
        <w:trPr>
          <w:tblHeader/>
        </w:trPr>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8015B" w:rsidRPr="00A51B82" w:rsidRDefault="00A8015B" w:rsidP="003D46FF">
            <w:pPr>
              <w:pStyle w:val="Nadpis3"/>
              <w:spacing w:line="28" w:lineRule="atLeast"/>
              <w:ind w:left="0"/>
              <w:rPr>
                <w:rFonts w:cs="Calibri"/>
                <w:sz w:val="22"/>
              </w:rPr>
            </w:pPr>
            <w:r w:rsidRPr="00A51B82">
              <w:rPr>
                <w:rFonts w:cs="Calibri"/>
                <w:sz w:val="22"/>
              </w:rPr>
              <w:t>Oprávnený žiadateľ</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8015B" w:rsidRPr="00A51B82" w:rsidRDefault="00A8015B" w:rsidP="003D46FF">
            <w:pPr>
              <w:pStyle w:val="Nadpis3"/>
              <w:spacing w:line="28" w:lineRule="atLeast"/>
              <w:ind w:left="0"/>
              <w:rPr>
                <w:rFonts w:cs="Calibri"/>
                <w:sz w:val="22"/>
              </w:rPr>
            </w:pPr>
            <w:r w:rsidRPr="00A51B82">
              <w:rPr>
                <w:rFonts w:cs="Calibri"/>
                <w:sz w:val="22"/>
              </w:rPr>
              <w:t>Forma preukázania</w:t>
            </w:r>
          </w:p>
        </w:tc>
      </w:tr>
      <w:tr w:rsidR="003F55E6" w:rsidRPr="00A51B82" w:rsidTr="00B22BA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rsidR="003F55E6" w:rsidRPr="00A51B82" w:rsidRDefault="003F55E6" w:rsidP="003D46FF">
            <w:pPr>
              <w:pStyle w:val="TableParagraph"/>
              <w:numPr>
                <w:ilvl w:val="0"/>
                <w:numId w:val="13"/>
              </w:numPr>
              <w:spacing w:before="120" w:after="240" w:line="28" w:lineRule="atLeast"/>
              <w:ind w:right="176"/>
              <w:jc w:val="both"/>
              <w:rPr>
                <w:rFonts w:ascii="Calibri" w:hAnsi="Calibri" w:cs="Calibri"/>
              </w:rPr>
            </w:pPr>
            <w:r w:rsidRPr="00A51B82">
              <w:rPr>
                <w:rFonts w:ascii="Calibri" w:hAnsi="Calibri" w:cs="Calibri"/>
              </w:rPr>
              <w:t xml:space="preserve">právnická osoba, ktorá </w:t>
            </w:r>
            <w:r w:rsidRPr="00A51B82">
              <w:rPr>
                <w:rFonts w:ascii="Calibri" w:hAnsi="Calibri" w:cs="Calibri"/>
                <w:b/>
              </w:rPr>
              <w:t>je prijímateľom NFP</w:t>
            </w:r>
            <w:r w:rsidRPr="00A51B82">
              <w:rPr>
                <w:rFonts w:ascii="Calibri" w:hAnsi="Calibri" w:cs="Calibri"/>
              </w:rPr>
              <w:t xml:space="preserve"> a realizuje projekt finančne podporovaný v r.2025 z </w:t>
            </w:r>
            <w:r w:rsidRPr="00A51B82">
              <w:rPr>
                <w:rFonts w:ascii="Calibri" w:hAnsi="Calibri" w:cs="Calibri"/>
                <w:b/>
              </w:rPr>
              <w:t>Programu Slovensko, priorita 4P7 Sociálne inovácie a experimenty</w:t>
            </w:r>
            <w:r w:rsidRPr="00A51B82">
              <w:rPr>
                <w:rFonts w:ascii="Calibri" w:hAnsi="Calibri" w:cs="Calibri"/>
              </w:rPr>
              <w:t xml:space="preserve"> a disponuje platnou a účinnou </w:t>
            </w:r>
            <w:r w:rsidRPr="00A51B82">
              <w:rPr>
                <w:rFonts w:ascii="Calibri" w:hAnsi="Calibri" w:cs="Calibri"/>
                <w:b/>
              </w:rPr>
              <w:t>Zmluvou o NFP</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F55E6" w:rsidRPr="00A51B82" w:rsidRDefault="003F55E6" w:rsidP="003D46FF">
            <w:pPr>
              <w:pStyle w:val="TableParagraph"/>
              <w:spacing w:before="120" w:after="120" w:line="28" w:lineRule="atLeast"/>
              <w:ind w:left="0" w:right="176"/>
              <w:rPr>
                <w:rFonts w:ascii="Calibri" w:hAnsi="Calibri" w:cs="Calibri"/>
              </w:rPr>
            </w:pPr>
            <w:r w:rsidRPr="00A51B82">
              <w:rPr>
                <w:rFonts w:ascii="Calibri" w:hAnsi="Calibri" w:cs="Calibri"/>
                <w:b/>
              </w:rPr>
              <w:t>Zmluva o NFP z Programu Slovensko</w:t>
            </w:r>
            <w:r w:rsidRPr="00A51B82">
              <w:rPr>
                <w:rFonts w:ascii="Calibri" w:hAnsi="Calibri" w:cs="Calibri"/>
              </w:rPr>
              <w:t xml:space="preserve"> (kópia)</w:t>
            </w:r>
          </w:p>
        </w:tc>
      </w:tr>
      <w:tr w:rsidR="003F55E6" w:rsidRPr="00A51B82" w:rsidTr="00A51B82">
        <w:trPr>
          <w:trHeight w:val="2048"/>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rsidR="003F55E6" w:rsidRPr="00A51B82" w:rsidRDefault="003F55E6" w:rsidP="003D46FF">
            <w:pPr>
              <w:pStyle w:val="TableParagraph"/>
              <w:numPr>
                <w:ilvl w:val="0"/>
                <w:numId w:val="5"/>
              </w:numPr>
              <w:spacing w:before="120" w:after="240" w:line="28" w:lineRule="atLeast"/>
              <w:ind w:left="510" w:right="176" w:hanging="340"/>
              <w:jc w:val="both"/>
              <w:rPr>
                <w:rFonts w:ascii="Calibri" w:hAnsi="Calibri" w:cs="Calibri"/>
                <w:color w:val="000000" w:themeColor="text1"/>
              </w:rPr>
            </w:pPr>
            <w:r w:rsidRPr="00A51B82">
              <w:rPr>
                <w:rFonts w:ascii="Calibri" w:hAnsi="Calibri" w:cs="Calibri"/>
                <w:color w:val="000000" w:themeColor="text1"/>
              </w:rPr>
              <w:t xml:space="preserve">právnická osoba, ktorá </w:t>
            </w:r>
            <w:r w:rsidRPr="00A51B82">
              <w:rPr>
                <w:rFonts w:ascii="Calibri" w:hAnsi="Calibri" w:cs="Calibri"/>
                <w:b/>
                <w:color w:val="000000" w:themeColor="text1"/>
              </w:rPr>
              <w:t xml:space="preserve">je spolupracujúcim subjektom  prijímateľa NFP ako Partner </w:t>
            </w:r>
            <w:r w:rsidRPr="00A51B82">
              <w:rPr>
                <w:rFonts w:ascii="Calibri" w:hAnsi="Calibri" w:cs="Calibri"/>
                <w:color w:val="000000" w:themeColor="text1"/>
              </w:rPr>
              <w:t xml:space="preserve">v projekte finančne podporovanom v r.2025 </w:t>
            </w:r>
            <w:r w:rsidRPr="00A51B82">
              <w:rPr>
                <w:rFonts w:ascii="Calibri" w:hAnsi="Calibri" w:cs="Calibri"/>
                <w:b/>
                <w:color w:val="000000" w:themeColor="text1"/>
              </w:rPr>
              <w:t>z Programu Slovensko, priorita 4P7 Sociálne inovácie a experimenty</w:t>
            </w:r>
            <w:r w:rsidRPr="00A51B82">
              <w:rPr>
                <w:rFonts w:ascii="Calibri" w:hAnsi="Calibri" w:cs="Calibri"/>
                <w:color w:val="000000" w:themeColor="text1"/>
              </w:rPr>
              <w:t xml:space="preserve"> a disponuje platnou a účinnou </w:t>
            </w:r>
            <w:r w:rsidRPr="00A51B82">
              <w:rPr>
                <w:rFonts w:ascii="Calibri" w:hAnsi="Calibri" w:cs="Calibri"/>
                <w:b/>
                <w:color w:val="000000" w:themeColor="text1"/>
              </w:rPr>
              <w:t>Zmluvou o partnerstve</w:t>
            </w:r>
            <w:r w:rsidRPr="00A51B82">
              <w:rPr>
                <w:rFonts w:ascii="Calibri" w:hAnsi="Calibri" w:cs="Calibri"/>
                <w:color w:val="000000" w:themeColor="text1"/>
              </w:rPr>
              <w:t xml:space="preserve"> uzavretou medzi prijímateľom NFP a partnerom projektu (tu žiadateľom) súvisiacou so zmluvou o NFP podľa odseku 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F55E6" w:rsidRPr="00A51B82" w:rsidRDefault="00771162" w:rsidP="003D46FF">
            <w:pPr>
              <w:pStyle w:val="TableParagraph"/>
              <w:spacing w:before="120" w:after="120" w:line="28" w:lineRule="atLeast"/>
              <w:ind w:left="0"/>
              <w:rPr>
                <w:rFonts w:ascii="Calibri" w:hAnsi="Calibri" w:cs="Calibri"/>
                <w:color w:val="000000" w:themeColor="text1"/>
              </w:rPr>
            </w:pPr>
            <w:r w:rsidRPr="00A51B82">
              <w:rPr>
                <w:rFonts w:ascii="Calibri" w:hAnsi="Calibri" w:cs="Calibri"/>
                <w:b/>
                <w:color w:val="000000" w:themeColor="text1"/>
              </w:rPr>
              <w:t>Zmluva o NFP z Programu Slovensko</w:t>
            </w:r>
            <w:r w:rsidRPr="00A51B82">
              <w:rPr>
                <w:rFonts w:ascii="Calibri" w:hAnsi="Calibri" w:cs="Calibri"/>
                <w:color w:val="000000" w:themeColor="text1"/>
              </w:rPr>
              <w:t xml:space="preserve"> (kópia)</w:t>
            </w:r>
            <w:r w:rsidR="00DD1BFF" w:rsidRPr="00A51B82">
              <w:rPr>
                <w:rFonts w:ascii="Calibri" w:hAnsi="Calibri" w:cs="Calibri"/>
                <w:color w:val="000000" w:themeColor="text1"/>
              </w:rPr>
              <w:t xml:space="preserve"> </w:t>
            </w:r>
            <w:r w:rsidRPr="00A51B82">
              <w:rPr>
                <w:rFonts w:ascii="Calibri" w:hAnsi="Calibri" w:cs="Calibri"/>
                <w:color w:val="000000" w:themeColor="text1"/>
              </w:rPr>
              <w:t xml:space="preserve">a </w:t>
            </w:r>
            <w:r w:rsidR="003F55E6" w:rsidRPr="00A51B82">
              <w:rPr>
                <w:rFonts w:ascii="Calibri" w:hAnsi="Calibri" w:cs="Calibri"/>
                <w:b/>
                <w:color w:val="000000" w:themeColor="text1"/>
              </w:rPr>
              <w:t>Zmluva o partnerstve</w:t>
            </w:r>
            <w:r w:rsidR="003F55E6" w:rsidRPr="00A51B82">
              <w:rPr>
                <w:rFonts w:ascii="Calibri" w:hAnsi="Calibri" w:cs="Calibri"/>
                <w:color w:val="000000" w:themeColor="text1"/>
              </w:rPr>
              <w:t xml:space="preserve"> (kópia)</w:t>
            </w:r>
          </w:p>
        </w:tc>
      </w:tr>
    </w:tbl>
    <w:p w:rsidR="00B22BAC" w:rsidRPr="00A51B82" w:rsidRDefault="00B22BAC" w:rsidP="003D46FF">
      <w:pPr>
        <w:spacing w:line="28" w:lineRule="atLeast"/>
        <w:rPr>
          <w:rFonts w:ascii="Calibri" w:hAnsi="Calibri" w:cs="Calibri"/>
        </w:rPr>
      </w:pPr>
    </w:p>
    <w:p w:rsidR="00B22BAC" w:rsidRPr="00A51B82" w:rsidRDefault="00B22BAC" w:rsidP="003D46FF">
      <w:pPr>
        <w:pStyle w:val="Nadpis3"/>
        <w:shd w:val="clear" w:color="auto" w:fill="DEEAF6" w:themeFill="accent1" w:themeFillTint="33"/>
        <w:spacing w:line="28" w:lineRule="atLeast"/>
        <w:rPr>
          <w:rFonts w:cs="Calibri"/>
        </w:rPr>
      </w:pPr>
      <w:r w:rsidRPr="00A51B82">
        <w:rPr>
          <w:rFonts w:cs="Calibri"/>
        </w:rPr>
        <w:t xml:space="preserve">Miesto a spôsob predloženia žiadosti </w:t>
      </w:r>
    </w:p>
    <w:p w:rsidR="00B22BAC" w:rsidRPr="00A51B82" w:rsidRDefault="00B22BAC" w:rsidP="003D46FF">
      <w:pPr>
        <w:pStyle w:val="TableParagraph"/>
        <w:spacing w:before="240" w:after="120" w:line="28" w:lineRule="atLeast"/>
        <w:ind w:left="709" w:right="318"/>
        <w:jc w:val="both"/>
        <w:rPr>
          <w:rFonts w:ascii="Calibri" w:hAnsi="Calibri" w:cs="Calibri"/>
        </w:rPr>
      </w:pPr>
      <w:r w:rsidRPr="00A51B82">
        <w:rPr>
          <w:rFonts w:ascii="Calibri" w:hAnsi="Calibri" w:cs="Calibri"/>
        </w:rPr>
        <w:t>Žiadateľ</w:t>
      </w:r>
      <w:r w:rsidRPr="00A51B82">
        <w:rPr>
          <w:rFonts w:ascii="Calibri" w:hAnsi="Calibri" w:cs="Calibri"/>
          <w:spacing w:val="23"/>
        </w:rPr>
        <w:t xml:space="preserve"> </w:t>
      </w:r>
      <w:r w:rsidRPr="00A51B82">
        <w:rPr>
          <w:rFonts w:ascii="Calibri" w:hAnsi="Calibri" w:cs="Calibri"/>
        </w:rPr>
        <w:t>predkladá</w:t>
      </w:r>
      <w:r w:rsidRPr="00A51B82">
        <w:rPr>
          <w:rFonts w:ascii="Calibri" w:hAnsi="Calibri" w:cs="Calibri"/>
          <w:spacing w:val="24"/>
        </w:rPr>
        <w:t xml:space="preserve"> </w:t>
      </w:r>
      <w:r w:rsidRPr="00A51B82">
        <w:rPr>
          <w:rFonts w:ascii="Calibri" w:hAnsi="Calibri" w:cs="Calibri"/>
          <w:b/>
        </w:rPr>
        <w:t>Žiadosť</w:t>
      </w:r>
      <w:r w:rsidRPr="00A51B82">
        <w:rPr>
          <w:rFonts w:ascii="Calibri" w:hAnsi="Calibri" w:cs="Calibri"/>
          <w:b/>
          <w:spacing w:val="27"/>
        </w:rPr>
        <w:t xml:space="preserve"> </w:t>
      </w:r>
      <w:r w:rsidRPr="00A51B82">
        <w:rPr>
          <w:rFonts w:ascii="Calibri" w:hAnsi="Calibri" w:cs="Calibri"/>
          <w:b/>
        </w:rPr>
        <w:t>o</w:t>
      </w:r>
      <w:r w:rsidRPr="00A51B82">
        <w:rPr>
          <w:rFonts w:ascii="Calibri" w:hAnsi="Calibri" w:cs="Calibri"/>
          <w:b/>
          <w:spacing w:val="26"/>
        </w:rPr>
        <w:t xml:space="preserve"> </w:t>
      </w:r>
      <w:r w:rsidRPr="00A51B82">
        <w:rPr>
          <w:rFonts w:ascii="Calibri" w:hAnsi="Calibri" w:cs="Calibri"/>
          <w:b/>
        </w:rPr>
        <w:t>poskytnutie</w:t>
      </w:r>
      <w:r w:rsidRPr="00A51B82">
        <w:rPr>
          <w:rFonts w:ascii="Calibri" w:hAnsi="Calibri" w:cs="Calibri"/>
          <w:b/>
          <w:spacing w:val="26"/>
        </w:rPr>
        <w:t xml:space="preserve"> </w:t>
      </w:r>
      <w:r w:rsidRPr="00A51B82">
        <w:rPr>
          <w:rFonts w:ascii="Calibri" w:hAnsi="Calibri" w:cs="Calibri"/>
          <w:b/>
        </w:rPr>
        <w:t>finančného príspevku na dofinancovanie</w:t>
      </w:r>
      <w:r w:rsidRPr="00A51B82">
        <w:rPr>
          <w:rFonts w:ascii="Calibri" w:hAnsi="Calibri" w:cs="Calibri"/>
        </w:rPr>
        <w:t xml:space="preserve"> projektu podporeného z Programu Slovensko, priorita 4P7 Sociálne inovácie a experimenty, spolufinancovaného z vlastných zdrojov žiadateľa v roku 2025 </w:t>
      </w:r>
      <w:r w:rsidRPr="00A51B82">
        <w:rPr>
          <w:rFonts w:ascii="Calibri" w:hAnsi="Calibri" w:cs="Calibri"/>
          <w:b/>
        </w:rPr>
        <w:t>spolu</w:t>
      </w:r>
      <w:r w:rsidRPr="00A51B82">
        <w:rPr>
          <w:rFonts w:ascii="Calibri" w:hAnsi="Calibri" w:cs="Calibri"/>
          <w:b/>
          <w:spacing w:val="27"/>
        </w:rPr>
        <w:t xml:space="preserve"> </w:t>
      </w:r>
      <w:r w:rsidRPr="00A51B82">
        <w:rPr>
          <w:rFonts w:ascii="Calibri" w:hAnsi="Calibri" w:cs="Calibri"/>
          <w:b/>
        </w:rPr>
        <w:t>so</w:t>
      </w:r>
      <w:r w:rsidRPr="00A51B82">
        <w:rPr>
          <w:rFonts w:ascii="Calibri" w:hAnsi="Calibri" w:cs="Calibri"/>
          <w:b/>
          <w:spacing w:val="24"/>
        </w:rPr>
        <w:t xml:space="preserve"> </w:t>
      </w:r>
      <w:r w:rsidRPr="00A51B82">
        <w:rPr>
          <w:rFonts w:ascii="Calibri" w:hAnsi="Calibri" w:cs="Calibri"/>
          <w:b/>
        </w:rPr>
        <w:t>všetkými</w:t>
      </w:r>
      <w:r w:rsidRPr="00A51B82">
        <w:rPr>
          <w:rFonts w:ascii="Calibri" w:hAnsi="Calibri" w:cs="Calibri"/>
          <w:b/>
          <w:spacing w:val="29"/>
        </w:rPr>
        <w:t xml:space="preserve"> </w:t>
      </w:r>
      <w:r w:rsidRPr="00A51B82">
        <w:rPr>
          <w:rFonts w:ascii="Calibri" w:hAnsi="Calibri" w:cs="Calibri"/>
          <w:b/>
        </w:rPr>
        <w:t>povinnými</w:t>
      </w:r>
      <w:r w:rsidRPr="00A51B82">
        <w:rPr>
          <w:rFonts w:ascii="Calibri" w:hAnsi="Calibri" w:cs="Calibri"/>
          <w:b/>
          <w:spacing w:val="29"/>
        </w:rPr>
        <w:t xml:space="preserve"> </w:t>
      </w:r>
      <w:r w:rsidRPr="00A51B82">
        <w:rPr>
          <w:rFonts w:ascii="Calibri" w:hAnsi="Calibri" w:cs="Calibri"/>
          <w:b/>
        </w:rPr>
        <w:t xml:space="preserve">prílohami </w:t>
      </w:r>
      <w:r w:rsidRPr="00A51B82">
        <w:rPr>
          <w:rFonts w:ascii="Calibri" w:hAnsi="Calibri" w:cs="Calibri"/>
        </w:rPr>
        <w:t>(ďalej len „žiadosť“)</w:t>
      </w:r>
      <w:r w:rsidRPr="00A51B82">
        <w:rPr>
          <w:rFonts w:ascii="Calibri" w:hAnsi="Calibri" w:cs="Calibri"/>
          <w:b/>
          <w:spacing w:val="28"/>
        </w:rPr>
        <w:t xml:space="preserve"> </w:t>
      </w:r>
      <w:r w:rsidRPr="00A51B82">
        <w:rPr>
          <w:rFonts w:ascii="Calibri" w:hAnsi="Calibri" w:cs="Calibri"/>
          <w:b/>
          <w:spacing w:val="-2"/>
        </w:rPr>
        <w:t xml:space="preserve">elektronicky  </w:t>
      </w:r>
      <w:r w:rsidRPr="00A51B82">
        <w:rPr>
          <w:rFonts w:ascii="Calibri" w:hAnsi="Calibri" w:cs="Calibri"/>
          <w:b/>
        </w:rPr>
        <w:t>prostredníctvom</w:t>
      </w:r>
      <w:r w:rsidRPr="00A51B82">
        <w:rPr>
          <w:rFonts w:ascii="Calibri" w:hAnsi="Calibri" w:cs="Calibri"/>
          <w:b/>
          <w:spacing w:val="5"/>
        </w:rPr>
        <w:t xml:space="preserve"> </w:t>
      </w:r>
      <w:r w:rsidRPr="00A51B82">
        <w:rPr>
          <w:rFonts w:ascii="Calibri" w:hAnsi="Calibri" w:cs="Calibri"/>
          <w:b/>
        </w:rPr>
        <w:t xml:space="preserve">ústredného portálu verejnej správy Slovensko.sk </w:t>
      </w:r>
      <w:r w:rsidRPr="00A51B82">
        <w:rPr>
          <w:rFonts w:ascii="Calibri" w:hAnsi="Calibri" w:cs="Calibri"/>
        </w:rPr>
        <w:t>počas otvorenia výzvy podľa bodu 3 výzvy.</w:t>
      </w:r>
      <w:r w:rsidRPr="00A51B82">
        <w:rPr>
          <w:rFonts w:ascii="Calibri" w:hAnsi="Calibri" w:cs="Calibri"/>
          <w:spacing w:val="-4"/>
        </w:rPr>
        <w:t xml:space="preserve"> Vyžaduje sa, aby takto predkladané dokumenty boli </w:t>
      </w:r>
      <w:r w:rsidRPr="00A51B82">
        <w:rPr>
          <w:rFonts w:ascii="Calibri" w:hAnsi="Calibri" w:cs="Calibri"/>
        </w:rPr>
        <w:t>podpísané štatutárnym zástupcom žiadateľa alebo osobou splnomocnenou štatutárnym zástupcom žiadateľa kvalifikovaným elektronickým podpisom alebo kvalifikovaným elektronickým podpisom s mandátnym certifikátom.</w:t>
      </w:r>
    </w:p>
    <w:p w:rsidR="00B22BAC" w:rsidRPr="00A51B82" w:rsidRDefault="00B22BAC" w:rsidP="003D46FF">
      <w:pPr>
        <w:pStyle w:val="TableParagraph"/>
        <w:spacing w:before="120" w:after="120" w:line="28" w:lineRule="atLeast"/>
        <w:ind w:left="709" w:right="318"/>
        <w:jc w:val="both"/>
        <w:rPr>
          <w:rFonts w:ascii="Calibri" w:hAnsi="Calibri" w:cs="Calibri"/>
        </w:rPr>
      </w:pPr>
      <w:r w:rsidRPr="00A51B82">
        <w:rPr>
          <w:rFonts w:ascii="Calibri" w:hAnsi="Calibri" w:cs="Calibri"/>
          <w:b/>
        </w:rPr>
        <w:t xml:space="preserve">Žiadateľ </w:t>
      </w:r>
      <w:r w:rsidRPr="00A51B82">
        <w:rPr>
          <w:rFonts w:ascii="Calibri" w:hAnsi="Calibri" w:cs="Calibri"/>
        </w:rPr>
        <w:t xml:space="preserve">predkladá žiadosť vo výzvou </w:t>
      </w:r>
      <w:r w:rsidRPr="00A51B82">
        <w:rPr>
          <w:rFonts w:ascii="Calibri" w:hAnsi="Calibri" w:cs="Calibri"/>
          <w:b/>
        </w:rPr>
        <w:t>určenej forme</w:t>
      </w:r>
      <w:r w:rsidRPr="00A51B82">
        <w:rPr>
          <w:rFonts w:ascii="Calibri" w:hAnsi="Calibri" w:cs="Calibri"/>
        </w:rPr>
        <w:t xml:space="preserve"> (príloha č. 1 výzvy).</w:t>
      </w:r>
    </w:p>
    <w:p w:rsidR="00B22BAC" w:rsidRPr="00A51B82" w:rsidRDefault="00B22BAC" w:rsidP="003D46FF">
      <w:pPr>
        <w:pStyle w:val="TableParagraph"/>
        <w:spacing w:before="120" w:after="120" w:line="28" w:lineRule="atLeast"/>
        <w:ind w:left="709" w:right="318"/>
        <w:jc w:val="both"/>
        <w:rPr>
          <w:rFonts w:ascii="Calibri" w:hAnsi="Calibri" w:cs="Calibri"/>
          <w:u w:val="single"/>
        </w:rPr>
      </w:pPr>
      <w:r w:rsidRPr="00A51B82">
        <w:rPr>
          <w:rFonts w:ascii="Calibri" w:hAnsi="Calibri" w:cs="Calibri"/>
          <w:u w:val="single"/>
        </w:rPr>
        <w:t>Povinnými prílohami žiadosti sú:</w:t>
      </w:r>
    </w:p>
    <w:p w:rsidR="00B22BAC" w:rsidRPr="00A51B82" w:rsidRDefault="00B22BAC" w:rsidP="003D46FF">
      <w:pPr>
        <w:pStyle w:val="TableParagraph"/>
        <w:numPr>
          <w:ilvl w:val="0"/>
          <w:numId w:val="3"/>
        </w:numPr>
        <w:spacing w:before="120" w:after="120" w:line="28" w:lineRule="atLeast"/>
        <w:ind w:left="1134" w:right="318"/>
        <w:jc w:val="both"/>
        <w:rPr>
          <w:rFonts w:ascii="Calibri" w:hAnsi="Calibri" w:cs="Calibri"/>
        </w:rPr>
      </w:pPr>
      <w:r w:rsidRPr="00A51B82">
        <w:rPr>
          <w:rFonts w:ascii="Calibri" w:hAnsi="Calibri" w:cs="Calibri"/>
          <w:b/>
        </w:rPr>
        <w:t>zmluva o NFP z Programu Slovensko</w:t>
      </w:r>
      <w:r w:rsidRPr="00A51B82">
        <w:rPr>
          <w:rFonts w:ascii="Calibri" w:hAnsi="Calibri" w:cs="Calibri"/>
        </w:rPr>
        <w:t>, priorita 4P7 Sociálne inovácie a experimenty, ktorá je platná a účinná, zverejnená v CRZ (kópia),</w:t>
      </w:r>
    </w:p>
    <w:p w:rsidR="00B22BAC" w:rsidRPr="00A51B82" w:rsidRDefault="00B22BAC" w:rsidP="003D46FF">
      <w:pPr>
        <w:pStyle w:val="TableParagraph"/>
        <w:numPr>
          <w:ilvl w:val="0"/>
          <w:numId w:val="3"/>
        </w:numPr>
        <w:spacing w:before="120" w:after="120" w:line="28" w:lineRule="atLeast"/>
        <w:ind w:left="1134" w:right="318"/>
        <w:jc w:val="both"/>
        <w:rPr>
          <w:rFonts w:ascii="Calibri" w:hAnsi="Calibri" w:cs="Calibri"/>
        </w:rPr>
      </w:pPr>
      <w:r w:rsidRPr="00A51B82">
        <w:rPr>
          <w:rFonts w:ascii="Calibri" w:hAnsi="Calibri" w:cs="Calibri"/>
          <w:b/>
          <w:color w:val="000000" w:themeColor="text1"/>
        </w:rPr>
        <w:t>zmluva o partnerstve</w:t>
      </w:r>
      <w:r w:rsidRPr="00A51B82">
        <w:rPr>
          <w:rFonts w:ascii="Calibri" w:hAnsi="Calibri" w:cs="Calibri"/>
          <w:color w:val="000000" w:themeColor="text1"/>
        </w:rPr>
        <w:t xml:space="preserve"> uzavretá medzi prijímateľom NFP a partnerom projektu súvisiaca so zmluvou o NFP podľa písmena a) tohto odseku, ktorá je platná a účinná, zverejnená v CRZ, </w:t>
      </w:r>
      <w:r w:rsidRPr="00A51B82">
        <w:rPr>
          <w:rFonts w:ascii="Calibri" w:hAnsi="Calibri" w:cs="Calibri"/>
          <w:b/>
          <w:color w:val="000000" w:themeColor="text1"/>
        </w:rPr>
        <w:t>ak žiadateľom je právnická osoba, ktorá je spolupracujúcim subjektom  prijímateľa NFP ako Partner</w:t>
      </w:r>
      <w:r w:rsidRPr="00A51B82">
        <w:rPr>
          <w:rFonts w:ascii="Calibri" w:hAnsi="Calibri" w:cs="Calibri"/>
          <w:color w:val="000000" w:themeColor="text1"/>
        </w:rPr>
        <w:t xml:space="preserve"> v projekte finančne podporovanom v r.2025 z Programu Slovensko, priorita 4P7 Sociálne inovácie a experimenty (kópia),</w:t>
      </w:r>
    </w:p>
    <w:p w:rsidR="00B22BAC" w:rsidRPr="00A51B82" w:rsidRDefault="00B22BAC" w:rsidP="003D46FF">
      <w:pPr>
        <w:pStyle w:val="TableParagraph"/>
        <w:numPr>
          <w:ilvl w:val="0"/>
          <w:numId w:val="3"/>
        </w:numPr>
        <w:spacing w:before="120" w:after="120" w:line="28" w:lineRule="atLeast"/>
        <w:ind w:left="1134" w:right="318"/>
        <w:jc w:val="both"/>
        <w:rPr>
          <w:rFonts w:ascii="Calibri" w:hAnsi="Calibri" w:cs="Calibri"/>
        </w:rPr>
      </w:pPr>
      <w:r w:rsidRPr="00A51B82">
        <w:rPr>
          <w:rFonts w:ascii="Calibri" w:hAnsi="Calibri" w:cs="Calibri"/>
          <w:b/>
        </w:rPr>
        <w:t>splnomocnenie štatutárneho zástupcu žiadateľa</w:t>
      </w:r>
      <w:r w:rsidRPr="00A51B82">
        <w:rPr>
          <w:rFonts w:ascii="Calibri" w:hAnsi="Calibri" w:cs="Calibri"/>
        </w:rPr>
        <w:t>, ak žiadosť predkladá štatutárom splnomocnená osoba (kópia). Žiadateľ</w:t>
      </w:r>
      <w:r w:rsidRPr="00A51B82">
        <w:rPr>
          <w:rFonts w:ascii="Calibri" w:hAnsi="Calibri" w:cs="Calibri"/>
          <w:spacing w:val="20"/>
        </w:rPr>
        <w:t xml:space="preserve"> </w:t>
      </w:r>
      <w:r w:rsidRPr="00A51B82">
        <w:rPr>
          <w:rFonts w:ascii="Calibri" w:hAnsi="Calibri" w:cs="Calibri"/>
        </w:rPr>
        <w:t>je</w:t>
      </w:r>
      <w:r w:rsidRPr="00A51B82">
        <w:rPr>
          <w:rFonts w:ascii="Calibri" w:hAnsi="Calibri" w:cs="Calibri"/>
          <w:spacing w:val="76"/>
        </w:rPr>
        <w:t xml:space="preserve"> </w:t>
      </w:r>
      <w:r w:rsidRPr="00A51B82">
        <w:rPr>
          <w:rFonts w:ascii="Calibri" w:hAnsi="Calibri" w:cs="Calibri"/>
        </w:rPr>
        <w:t>povinný</w:t>
      </w:r>
      <w:r w:rsidRPr="00A51B82">
        <w:rPr>
          <w:rFonts w:ascii="Calibri" w:hAnsi="Calibri" w:cs="Calibri"/>
          <w:spacing w:val="76"/>
        </w:rPr>
        <w:t xml:space="preserve"> </w:t>
      </w:r>
      <w:r w:rsidRPr="00A51B82">
        <w:rPr>
          <w:rFonts w:ascii="Calibri" w:hAnsi="Calibri" w:cs="Calibri"/>
        </w:rPr>
        <w:t>predložiť</w:t>
      </w:r>
      <w:r w:rsidRPr="00A51B82">
        <w:rPr>
          <w:rFonts w:ascii="Calibri" w:hAnsi="Calibri" w:cs="Calibri"/>
          <w:spacing w:val="75"/>
        </w:rPr>
        <w:t xml:space="preserve"> </w:t>
      </w:r>
      <w:r w:rsidRPr="00A51B82">
        <w:rPr>
          <w:rFonts w:ascii="Calibri" w:hAnsi="Calibri" w:cs="Calibri"/>
        </w:rPr>
        <w:t>úradne</w:t>
      </w:r>
      <w:r w:rsidRPr="00A51B82">
        <w:rPr>
          <w:rFonts w:ascii="Calibri" w:hAnsi="Calibri" w:cs="Calibri"/>
          <w:spacing w:val="74"/>
        </w:rPr>
        <w:t xml:space="preserve"> </w:t>
      </w:r>
      <w:r w:rsidRPr="00A51B82">
        <w:rPr>
          <w:rFonts w:ascii="Calibri" w:hAnsi="Calibri" w:cs="Calibri"/>
        </w:rPr>
        <w:t>overený</w:t>
      </w:r>
      <w:r w:rsidRPr="00A51B82">
        <w:rPr>
          <w:rFonts w:ascii="Calibri" w:hAnsi="Calibri" w:cs="Calibri"/>
          <w:spacing w:val="55"/>
          <w:w w:val="150"/>
        </w:rPr>
        <w:t xml:space="preserve"> </w:t>
      </w:r>
      <w:r w:rsidRPr="00A51B82">
        <w:rPr>
          <w:rFonts w:ascii="Calibri" w:hAnsi="Calibri" w:cs="Calibri"/>
        </w:rPr>
        <w:t>originál</w:t>
      </w:r>
      <w:r w:rsidRPr="00A51B82">
        <w:rPr>
          <w:rFonts w:ascii="Calibri" w:hAnsi="Calibri" w:cs="Calibri"/>
          <w:spacing w:val="45"/>
        </w:rPr>
        <w:t xml:space="preserve"> </w:t>
      </w:r>
      <w:r w:rsidRPr="00A51B82">
        <w:rPr>
          <w:rFonts w:ascii="Calibri" w:hAnsi="Calibri" w:cs="Calibri"/>
        </w:rPr>
        <w:t>splnomocnenia</w:t>
      </w:r>
      <w:r w:rsidRPr="00A51B82">
        <w:rPr>
          <w:rFonts w:ascii="Calibri" w:hAnsi="Calibri" w:cs="Calibri"/>
          <w:spacing w:val="40"/>
        </w:rPr>
        <w:t xml:space="preserve"> </w:t>
      </w:r>
      <w:r w:rsidRPr="00A51B82">
        <w:rPr>
          <w:rFonts w:ascii="Calibri" w:hAnsi="Calibri" w:cs="Calibri"/>
          <w:spacing w:val="-5"/>
        </w:rPr>
        <w:t xml:space="preserve">aj </w:t>
      </w:r>
      <w:r w:rsidRPr="00A51B82">
        <w:rPr>
          <w:rFonts w:ascii="Calibri" w:hAnsi="Calibri" w:cs="Calibri"/>
        </w:rPr>
        <w:t>v</w:t>
      </w:r>
      <w:r w:rsidRPr="00A51B82">
        <w:rPr>
          <w:rFonts w:ascii="Calibri" w:hAnsi="Calibri" w:cs="Calibri"/>
          <w:spacing w:val="-6"/>
        </w:rPr>
        <w:t xml:space="preserve"> </w:t>
      </w:r>
      <w:r w:rsidRPr="00A51B82">
        <w:rPr>
          <w:rFonts w:ascii="Calibri" w:hAnsi="Calibri" w:cs="Calibri"/>
        </w:rPr>
        <w:t>písomnej</w:t>
      </w:r>
      <w:r w:rsidRPr="00A51B82">
        <w:rPr>
          <w:rFonts w:ascii="Calibri" w:hAnsi="Calibri" w:cs="Calibri"/>
          <w:spacing w:val="-3"/>
        </w:rPr>
        <w:t xml:space="preserve"> </w:t>
      </w:r>
      <w:r w:rsidRPr="00A51B82">
        <w:rPr>
          <w:rFonts w:ascii="Calibri" w:hAnsi="Calibri" w:cs="Calibri"/>
        </w:rPr>
        <w:t>forme</w:t>
      </w:r>
      <w:r w:rsidRPr="00A51B82">
        <w:rPr>
          <w:rFonts w:ascii="Calibri" w:hAnsi="Calibri" w:cs="Calibri"/>
          <w:spacing w:val="-9"/>
        </w:rPr>
        <w:t xml:space="preserve"> </w:t>
      </w:r>
      <w:r w:rsidRPr="00A51B82">
        <w:rPr>
          <w:rFonts w:ascii="Calibri" w:hAnsi="Calibri" w:cs="Calibri"/>
        </w:rPr>
        <w:t>v</w:t>
      </w:r>
      <w:r w:rsidRPr="00A51B82">
        <w:rPr>
          <w:rFonts w:ascii="Calibri" w:hAnsi="Calibri" w:cs="Calibri"/>
          <w:spacing w:val="-3"/>
        </w:rPr>
        <w:t xml:space="preserve"> </w:t>
      </w:r>
      <w:r w:rsidRPr="00A51B82">
        <w:rPr>
          <w:rFonts w:ascii="Calibri" w:hAnsi="Calibri" w:cs="Calibri"/>
        </w:rPr>
        <w:t>prípade</w:t>
      </w:r>
      <w:r w:rsidRPr="00A51B82">
        <w:rPr>
          <w:rFonts w:ascii="Calibri" w:hAnsi="Calibri" w:cs="Calibri"/>
          <w:spacing w:val="-6"/>
        </w:rPr>
        <w:t xml:space="preserve"> </w:t>
      </w:r>
      <w:r w:rsidRPr="00A51B82">
        <w:rPr>
          <w:rFonts w:ascii="Calibri" w:hAnsi="Calibri" w:cs="Calibri"/>
        </w:rPr>
        <w:t>schválenia</w:t>
      </w:r>
      <w:r w:rsidRPr="00A51B82">
        <w:rPr>
          <w:rFonts w:ascii="Calibri" w:hAnsi="Calibri" w:cs="Calibri"/>
          <w:spacing w:val="-8"/>
        </w:rPr>
        <w:t xml:space="preserve"> </w:t>
      </w:r>
      <w:r w:rsidRPr="00A51B82">
        <w:rPr>
          <w:rFonts w:ascii="Calibri" w:hAnsi="Calibri" w:cs="Calibri"/>
        </w:rPr>
        <w:t>žiadosti,</w:t>
      </w:r>
      <w:r w:rsidRPr="00A51B82">
        <w:rPr>
          <w:rFonts w:ascii="Calibri" w:hAnsi="Calibri" w:cs="Calibri"/>
          <w:spacing w:val="-3"/>
        </w:rPr>
        <w:t xml:space="preserve"> </w:t>
      </w:r>
      <w:r w:rsidRPr="00A51B82">
        <w:rPr>
          <w:rFonts w:ascii="Calibri" w:hAnsi="Calibri" w:cs="Calibri"/>
        </w:rPr>
        <w:t>a</w:t>
      </w:r>
      <w:r w:rsidRPr="00A51B82">
        <w:rPr>
          <w:rFonts w:ascii="Calibri" w:hAnsi="Calibri" w:cs="Calibri"/>
          <w:spacing w:val="-3"/>
        </w:rPr>
        <w:t xml:space="preserve"> </w:t>
      </w:r>
      <w:r w:rsidRPr="00A51B82">
        <w:rPr>
          <w:rFonts w:ascii="Calibri" w:hAnsi="Calibri" w:cs="Calibri"/>
        </w:rPr>
        <w:t>to</w:t>
      </w:r>
      <w:r w:rsidRPr="00A51B82">
        <w:rPr>
          <w:rFonts w:ascii="Calibri" w:hAnsi="Calibri" w:cs="Calibri"/>
          <w:spacing w:val="-10"/>
        </w:rPr>
        <w:t xml:space="preserve"> </w:t>
      </w:r>
      <w:r w:rsidRPr="00A51B82">
        <w:rPr>
          <w:rFonts w:ascii="Calibri" w:hAnsi="Calibri" w:cs="Calibri"/>
        </w:rPr>
        <w:t>pred</w:t>
      </w:r>
      <w:r w:rsidRPr="00A51B82">
        <w:rPr>
          <w:rFonts w:ascii="Calibri" w:hAnsi="Calibri" w:cs="Calibri"/>
          <w:spacing w:val="-5"/>
        </w:rPr>
        <w:t xml:space="preserve"> </w:t>
      </w:r>
      <w:r w:rsidRPr="00A51B82">
        <w:rPr>
          <w:rFonts w:ascii="Calibri" w:hAnsi="Calibri" w:cs="Calibri"/>
        </w:rPr>
        <w:t>podpisom</w:t>
      </w:r>
      <w:r w:rsidRPr="00A51B82">
        <w:rPr>
          <w:rFonts w:ascii="Calibri" w:hAnsi="Calibri" w:cs="Calibri"/>
          <w:spacing w:val="-5"/>
        </w:rPr>
        <w:t xml:space="preserve"> </w:t>
      </w:r>
      <w:r w:rsidRPr="00A51B82">
        <w:rPr>
          <w:rFonts w:ascii="Calibri" w:hAnsi="Calibri" w:cs="Calibri"/>
          <w:spacing w:val="-2"/>
        </w:rPr>
        <w:t>zmluvy.</w:t>
      </w:r>
    </w:p>
    <w:p w:rsidR="00B22BAC" w:rsidRPr="00A51B82" w:rsidRDefault="00B22BAC" w:rsidP="003D46FF">
      <w:pPr>
        <w:pStyle w:val="TableParagraph"/>
        <w:spacing w:before="120" w:after="120" w:line="28" w:lineRule="atLeast"/>
        <w:ind w:left="709" w:right="318"/>
        <w:jc w:val="both"/>
        <w:rPr>
          <w:rFonts w:ascii="Calibri" w:hAnsi="Calibri" w:cs="Calibri"/>
        </w:rPr>
      </w:pPr>
      <w:r w:rsidRPr="00A51B82">
        <w:rPr>
          <w:rFonts w:ascii="Calibri" w:hAnsi="Calibri" w:cs="Calibri"/>
        </w:rPr>
        <w:t xml:space="preserve">Žiadosť vrátane povinných príloh predložená poskytovateľovi riadne, včas a v určenej forme musí byť predložená v lehote stanovenej výzvou. </w:t>
      </w:r>
      <w:r w:rsidRPr="00A51B82">
        <w:rPr>
          <w:rFonts w:ascii="Calibri" w:hAnsi="Calibri" w:cs="Calibri"/>
          <w:b/>
        </w:rPr>
        <w:t xml:space="preserve">Pre určenie poradia </w:t>
      </w:r>
      <w:r w:rsidRPr="00A51B82">
        <w:rPr>
          <w:rFonts w:ascii="Calibri" w:hAnsi="Calibri" w:cs="Calibri"/>
        </w:rPr>
        <w:t xml:space="preserve">predložených žiadostí je rozhodujúci </w:t>
      </w:r>
      <w:r w:rsidRPr="00A51B82">
        <w:rPr>
          <w:rFonts w:ascii="Calibri" w:hAnsi="Calibri" w:cs="Calibri"/>
          <w:b/>
        </w:rPr>
        <w:t>dátum a čas doručenia žiadosti poskytovateľovi</w:t>
      </w:r>
      <w:r w:rsidRPr="00A51B82">
        <w:rPr>
          <w:rFonts w:ascii="Calibri" w:hAnsi="Calibri" w:cs="Calibri"/>
        </w:rPr>
        <w:t>.</w:t>
      </w:r>
    </w:p>
    <w:p w:rsidR="00B22BAC" w:rsidRPr="00A51B82" w:rsidRDefault="00B22BAC" w:rsidP="003D46FF">
      <w:pPr>
        <w:pStyle w:val="TableParagraph"/>
        <w:spacing w:before="120" w:after="120" w:line="28" w:lineRule="atLeast"/>
        <w:ind w:left="709" w:right="318"/>
        <w:jc w:val="both"/>
        <w:rPr>
          <w:rFonts w:ascii="Calibri" w:hAnsi="Calibri" w:cs="Calibri"/>
        </w:rPr>
      </w:pPr>
    </w:p>
    <w:p w:rsidR="00D82EB0" w:rsidRPr="00A51B82" w:rsidRDefault="00D82EB0" w:rsidP="003D46FF">
      <w:pPr>
        <w:pStyle w:val="Nadpis3"/>
        <w:shd w:val="clear" w:color="auto" w:fill="DEEAF6" w:themeFill="accent1" w:themeFillTint="33"/>
        <w:spacing w:line="28" w:lineRule="atLeast"/>
        <w:rPr>
          <w:rFonts w:cs="Calibri"/>
        </w:rPr>
      </w:pPr>
      <w:r w:rsidRPr="00A51B82">
        <w:rPr>
          <w:rFonts w:cs="Calibri"/>
        </w:rPr>
        <w:lastRenderedPageBreak/>
        <w:t xml:space="preserve">Posudzovanie žiadosti </w:t>
      </w:r>
    </w:p>
    <w:p w:rsidR="00AF0074" w:rsidRPr="00A51B82" w:rsidRDefault="00AF0074" w:rsidP="003D46FF">
      <w:pPr>
        <w:pStyle w:val="TableParagraph"/>
        <w:spacing w:before="240" w:after="120" w:line="28" w:lineRule="atLeast"/>
        <w:ind w:left="709"/>
        <w:jc w:val="both"/>
        <w:rPr>
          <w:rFonts w:ascii="Calibri" w:hAnsi="Calibri" w:cs="Calibri"/>
        </w:rPr>
      </w:pPr>
      <w:r w:rsidRPr="00A51B82">
        <w:rPr>
          <w:rFonts w:ascii="Calibri" w:hAnsi="Calibri" w:cs="Calibri"/>
        </w:rPr>
        <w:t xml:space="preserve">V prípade, že žiadosť nie je úplná, poskytovateľ vyzve žiadateľa elektronicky, prostredníctvom emailovej adresy uvedenej v žiadosti, na doplnenie chýbajúcich náležitostí. V prípade, ak žiadateľ žiadosť v stanovenej lehote nedoplní, žiadosť bude vyradená z procesu posudzovania a bez zbytočného odkladu o tom poskytovateľ informuje žiadateľa elektronicky zaslaním oznámenia na emailovú adresu uvedenú v žiadosti. </w:t>
      </w:r>
    </w:p>
    <w:p w:rsidR="00AF0074" w:rsidRPr="00A51B82" w:rsidRDefault="00AF0074" w:rsidP="003D46FF">
      <w:pPr>
        <w:pStyle w:val="TableParagraph"/>
        <w:spacing w:before="120" w:line="28" w:lineRule="atLeast"/>
        <w:ind w:left="709" w:right="96"/>
        <w:jc w:val="both"/>
        <w:rPr>
          <w:rFonts w:ascii="Calibri" w:hAnsi="Calibri" w:cs="Calibri"/>
        </w:rPr>
      </w:pPr>
      <w:r w:rsidRPr="00A51B82">
        <w:rPr>
          <w:rFonts w:ascii="Calibri" w:hAnsi="Calibri" w:cs="Calibri"/>
        </w:rPr>
        <w:t>O výsledku posudzovania predložených žiadost</w:t>
      </w:r>
      <w:r w:rsidRPr="00A51B82">
        <w:rPr>
          <w:rFonts w:ascii="Calibri" w:hAnsi="Calibri" w:cs="Calibri"/>
          <w:spacing w:val="-8"/>
        </w:rPr>
        <w:t xml:space="preserve">í poskytovateľom </w:t>
      </w:r>
      <w:r w:rsidRPr="00A51B82">
        <w:rPr>
          <w:rFonts w:ascii="Calibri" w:hAnsi="Calibri" w:cs="Calibri"/>
        </w:rPr>
        <w:t>budú</w:t>
      </w:r>
      <w:r w:rsidRPr="00A51B82">
        <w:rPr>
          <w:rFonts w:ascii="Calibri" w:hAnsi="Calibri" w:cs="Calibri"/>
          <w:spacing w:val="-9"/>
        </w:rPr>
        <w:t xml:space="preserve"> </w:t>
      </w:r>
      <w:r w:rsidRPr="00A51B82">
        <w:rPr>
          <w:rFonts w:ascii="Calibri" w:hAnsi="Calibri" w:cs="Calibri"/>
        </w:rPr>
        <w:t>žiadatelia</w:t>
      </w:r>
      <w:r w:rsidRPr="00A51B82">
        <w:rPr>
          <w:rFonts w:ascii="Calibri" w:hAnsi="Calibri" w:cs="Calibri"/>
          <w:spacing w:val="-8"/>
        </w:rPr>
        <w:t xml:space="preserve"> </w:t>
      </w:r>
      <w:r w:rsidRPr="00A51B82">
        <w:rPr>
          <w:rFonts w:ascii="Calibri" w:hAnsi="Calibri" w:cs="Calibri"/>
        </w:rPr>
        <w:t>informovaní</w:t>
      </w:r>
      <w:r w:rsidRPr="00A51B82">
        <w:rPr>
          <w:rFonts w:ascii="Calibri" w:hAnsi="Calibri" w:cs="Calibri"/>
          <w:spacing w:val="-6"/>
        </w:rPr>
        <w:t xml:space="preserve"> </w:t>
      </w:r>
      <w:r w:rsidRPr="00A51B82">
        <w:rPr>
          <w:rFonts w:ascii="Calibri" w:hAnsi="Calibri" w:cs="Calibri"/>
        </w:rPr>
        <w:t>najneskôr</w:t>
      </w:r>
      <w:r w:rsidRPr="00A51B82">
        <w:rPr>
          <w:rFonts w:ascii="Calibri" w:hAnsi="Calibri" w:cs="Calibri"/>
          <w:spacing w:val="-5"/>
        </w:rPr>
        <w:t xml:space="preserve"> v lehote 30  </w:t>
      </w:r>
      <w:r w:rsidRPr="00A51B82">
        <w:rPr>
          <w:rFonts w:ascii="Calibri" w:hAnsi="Calibri" w:cs="Calibri"/>
        </w:rPr>
        <w:t>pracovných</w:t>
      </w:r>
      <w:r w:rsidRPr="00A51B82">
        <w:rPr>
          <w:rFonts w:ascii="Calibri" w:hAnsi="Calibri" w:cs="Calibri"/>
          <w:spacing w:val="-5"/>
        </w:rPr>
        <w:t xml:space="preserve"> </w:t>
      </w:r>
      <w:r w:rsidRPr="00A51B82">
        <w:rPr>
          <w:rFonts w:ascii="Calibri" w:hAnsi="Calibri" w:cs="Calibri"/>
        </w:rPr>
        <w:t>dní</w:t>
      </w:r>
      <w:r w:rsidRPr="00A51B82">
        <w:rPr>
          <w:rFonts w:ascii="Calibri" w:hAnsi="Calibri" w:cs="Calibri"/>
          <w:spacing w:val="-7"/>
        </w:rPr>
        <w:t xml:space="preserve"> po riadnom, včasnom a formálne správnom predložení žiadosti</w:t>
      </w:r>
      <w:r w:rsidRPr="00A51B82">
        <w:rPr>
          <w:rFonts w:ascii="Calibri" w:hAnsi="Calibri" w:cs="Calibri"/>
          <w:spacing w:val="-5"/>
        </w:rPr>
        <w:t xml:space="preserve"> formou </w:t>
      </w:r>
      <w:r w:rsidRPr="00A51B82">
        <w:rPr>
          <w:rFonts w:ascii="Calibri" w:hAnsi="Calibri" w:cs="Calibri"/>
        </w:rPr>
        <w:t xml:space="preserve">zverejnenia oznámenia na webovom sídle poskytovateľa. </w:t>
      </w:r>
    </w:p>
    <w:p w:rsidR="00AF0074" w:rsidRPr="00A51B82" w:rsidRDefault="00AF0074" w:rsidP="003D46FF">
      <w:pPr>
        <w:pStyle w:val="TableParagraph"/>
        <w:spacing w:before="120" w:line="28" w:lineRule="atLeast"/>
        <w:ind w:left="709" w:right="96"/>
        <w:jc w:val="both"/>
        <w:rPr>
          <w:rFonts w:ascii="Calibri" w:hAnsi="Calibri" w:cs="Calibri"/>
          <w:spacing w:val="11"/>
        </w:rPr>
      </w:pPr>
      <w:r w:rsidRPr="00A51B82">
        <w:rPr>
          <w:rFonts w:ascii="Calibri" w:hAnsi="Calibri" w:cs="Calibri"/>
        </w:rPr>
        <w:t xml:space="preserve">Úspešní žiadatelia budú poskytovateľom vyzvaní na uzavretie </w:t>
      </w:r>
      <w:r w:rsidRPr="00A51B82">
        <w:rPr>
          <w:rFonts w:ascii="Calibri" w:hAnsi="Calibri" w:cs="Calibri"/>
          <w:b/>
        </w:rPr>
        <w:t>zmluvy o poskytnutí finančného príspevku na dofinancovanie projektu podporeného z Programu Slovensko</w:t>
      </w:r>
      <w:r w:rsidRPr="00A51B82">
        <w:rPr>
          <w:rFonts w:ascii="Calibri" w:hAnsi="Calibri" w:cs="Calibri"/>
        </w:rPr>
        <w:t xml:space="preserve"> podľa podmienok tejto výzvy elektronicky prostredníctvom záväznej emailovej adresy žiadateľa uvedenej v žiadosti. Poskytovateľ predloží žiadateľovi návrh zmluvy a zároveň bude žiadateľa informovať o následnom procese a lehotách uzatvorenia zmluvy.</w:t>
      </w:r>
      <w:r w:rsidRPr="00A51B82">
        <w:rPr>
          <w:rFonts w:ascii="Calibri" w:hAnsi="Calibri" w:cs="Calibri"/>
          <w:spacing w:val="11"/>
        </w:rPr>
        <w:t xml:space="preserve">  </w:t>
      </w:r>
    </w:p>
    <w:p w:rsidR="00AF0074" w:rsidRPr="00A51B82" w:rsidRDefault="00AF0074" w:rsidP="003D46FF">
      <w:pPr>
        <w:pStyle w:val="TableParagraph"/>
        <w:spacing w:before="120" w:line="28" w:lineRule="atLeast"/>
        <w:ind w:left="709" w:right="96"/>
        <w:jc w:val="both"/>
        <w:rPr>
          <w:rFonts w:ascii="Calibri" w:hAnsi="Calibri" w:cs="Calibri"/>
          <w:spacing w:val="-2"/>
        </w:rPr>
      </w:pPr>
      <w:r w:rsidRPr="00A51B82">
        <w:rPr>
          <w:rFonts w:ascii="Calibri" w:hAnsi="Calibri" w:cs="Calibri"/>
        </w:rPr>
        <w:t>Právny</w:t>
      </w:r>
      <w:r w:rsidRPr="00A51B82">
        <w:rPr>
          <w:rFonts w:ascii="Calibri" w:hAnsi="Calibri" w:cs="Calibri"/>
          <w:spacing w:val="11"/>
        </w:rPr>
        <w:t xml:space="preserve"> </w:t>
      </w:r>
      <w:r w:rsidRPr="00A51B82">
        <w:rPr>
          <w:rFonts w:ascii="Calibri" w:hAnsi="Calibri" w:cs="Calibri"/>
        </w:rPr>
        <w:t>nárok</w:t>
      </w:r>
      <w:r w:rsidRPr="00A51B82">
        <w:rPr>
          <w:rFonts w:ascii="Calibri" w:hAnsi="Calibri" w:cs="Calibri"/>
          <w:spacing w:val="10"/>
        </w:rPr>
        <w:t xml:space="preserve"> </w:t>
      </w:r>
      <w:r w:rsidRPr="00A51B82">
        <w:rPr>
          <w:rFonts w:ascii="Calibri" w:hAnsi="Calibri" w:cs="Calibri"/>
        </w:rPr>
        <w:t>na</w:t>
      </w:r>
      <w:r w:rsidRPr="00A51B82">
        <w:rPr>
          <w:rFonts w:ascii="Calibri" w:hAnsi="Calibri" w:cs="Calibri"/>
          <w:spacing w:val="10"/>
        </w:rPr>
        <w:t xml:space="preserve"> </w:t>
      </w:r>
      <w:r w:rsidRPr="00A51B82">
        <w:rPr>
          <w:rFonts w:ascii="Calibri" w:hAnsi="Calibri" w:cs="Calibri"/>
        </w:rPr>
        <w:t>poskytnutie</w:t>
      </w:r>
      <w:r w:rsidRPr="00A51B82">
        <w:rPr>
          <w:rFonts w:ascii="Calibri" w:hAnsi="Calibri" w:cs="Calibri"/>
          <w:spacing w:val="10"/>
        </w:rPr>
        <w:t xml:space="preserve"> </w:t>
      </w:r>
      <w:r w:rsidRPr="00A51B82">
        <w:rPr>
          <w:rFonts w:ascii="Calibri" w:hAnsi="Calibri" w:cs="Calibri"/>
        </w:rPr>
        <w:t>finančného príspevku užívateľovi</w:t>
      </w:r>
      <w:r w:rsidRPr="00A51B82">
        <w:rPr>
          <w:rFonts w:ascii="Calibri" w:hAnsi="Calibri" w:cs="Calibri"/>
          <w:spacing w:val="11"/>
        </w:rPr>
        <w:t xml:space="preserve"> </w:t>
      </w:r>
      <w:r w:rsidRPr="00A51B82">
        <w:rPr>
          <w:rFonts w:ascii="Calibri" w:hAnsi="Calibri" w:cs="Calibri"/>
        </w:rPr>
        <w:t>vzniká</w:t>
      </w:r>
      <w:r w:rsidRPr="00A51B82">
        <w:rPr>
          <w:rFonts w:ascii="Calibri" w:hAnsi="Calibri" w:cs="Calibri"/>
          <w:spacing w:val="10"/>
        </w:rPr>
        <w:t xml:space="preserve"> </w:t>
      </w:r>
      <w:r w:rsidRPr="00A51B82">
        <w:rPr>
          <w:rFonts w:ascii="Calibri" w:hAnsi="Calibri" w:cs="Calibri"/>
        </w:rPr>
        <w:t>nadobudnutím</w:t>
      </w:r>
      <w:r w:rsidRPr="00A51B82">
        <w:rPr>
          <w:rFonts w:ascii="Calibri" w:hAnsi="Calibri" w:cs="Calibri"/>
          <w:spacing w:val="11"/>
        </w:rPr>
        <w:t xml:space="preserve"> </w:t>
      </w:r>
      <w:r w:rsidRPr="00A51B82">
        <w:rPr>
          <w:rFonts w:ascii="Calibri" w:hAnsi="Calibri" w:cs="Calibri"/>
          <w:spacing w:val="-2"/>
        </w:rPr>
        <w:t xml:space="preserve">účinnosti </w:t>
      </w:r>
      <w:r w:rsidRPr="00A51B82">
        <w:rPr>
          <w:rFonts w:ascii="Calibri" w:hAnsi="Calibri" w:cs="Calibri"/>
        </w:rPr>
        <w:t>zmluvy</w:t>
      </w:r>
      <w:r w:rsidRPr="00A51B82">
        <w:rPr>
          <w:rFonts w:ascii="Calibri" w:hAnsi="Calibri" w:cs="Calibri"/>
          <w:spacing w:val="-8"/>
        </w:rPr>
        <w:t xml:space="preserve"> </w:t>
      </w:r>
      <w:r w:rsidRPr="00A51B82">
        <w:rPr>
          <w:rFonts w:ascii="Calibri" w:hAnsi="Calibri" w:cs="Calibri"/>
        </w:rPr>
        <w:t>uzatvorenej</w:t>
      </w:r>
      <w:r w:rsidRPr="00A51B82">
        <w:rPr>
          <w:rFonts w:ascii="Calibri" w:hAnsi="Calibri" w:cs="Calibri"/>
          <w:spacing w:val="-7"/>
        </w:rPr>
        <w:t xml:space="preserve"> </w:t>
      </w:r>
      <w:r w:rsidRPr="00A51B82">
        <w:rPr>
          <w:rFonts w:ascii="Calibri" w:hAnsi="Calibri" w:cs="Calibri"/>
        </w:rPr>
        <w:t>medzi</w:t>
      </w:r>
      <w:r w:rsidRPr="00A51B82">
        <w:rPr>
          <w:rFonts w:ascii="Calibri" w:hAnsi="Calibri" w:cs="Calibri"/>
          <w:spacing w:val="-5"/>
        </w:rPr>
        <w:t xml:space="preserve"> </w:t>
      </w:r>
      <w:r w:rsidRPr="00A51B82">
        <w:rPr>
          <w:rFonts w:ascii="Calibri" w:hAnsi="Calibri" w:cs="Calibri"/>
        </w:rPr>
        <w:t>poskytovateľom</w:t>
      </w:r>
      <w:r w:rsidRPr="00A51B82">
        <w:rPr>
          <w:rFonts w:ascii="Calibri" w:hAnsi="Calibri" w:cs="Calibri"/>
          <w:spacing w:val="-8"/>
        </w:rPr>
        <w:t xml:space="preserve"> </w:t>
      </w:r>
      <w:r w:rsidRPr="00A51B82">
        <w:rPr>
          <w:rFonts w:ascii="Calibri" w:hAnsi="Calibri" w:cs="Calibri"/>
        </w:rPr>
        <w:t>a</w:t>
      </w:r>
      <w:r w:rsidRPr="00A51B82">
        <w:rPr>
          <w:rFonts w:ascii="Calibri" w:hAnsi="Calibri" w:cs="Calibri"/>
          <w:spacing w:val="-5"/>
        </w:rPr>
        <w:t xml:space="preserve"> </w:t>
      </w:r>
      <w:r w:rsidRPr="00A51B82">
        <w:rPr>
          <w:rFonts w:ascii="Calibri" w:hAnsi="Calibri" w:cs="Calibri"/>
        </w:rPr>
        <w:t>úspešným</w:t>
      </w:r>
      <w:r w:rsidRPr="00A51B82">
        <w:rPr>
          <w:rFonts w:ascii="Calibri" w:hAnsi="Calibri" w:cs="Calibri"/>
          <w:spacing w:val="-3"/>
        </w:rPr>
        <w:t xml:space="preserve"> </w:t>
      </w:r>
      <w:r w:rsidRPr="00A51B82">
        <w:rPr>
          <w:rFonts w:ascii="Calibri" w:hAnsi="Calibri" w:cs="Calibri"/>
          <w:spacing w:val="-2"/>
        </w:rPr>
        <w:t xml:space="preserve">žiadateľom jej zverejnením v Centrálnom registri zmlúv ktoroukoľvek zo zmluvných strán po splnení podmienok podľa bodu 3 výzvy. </w:t>
      </w:r>
    </w:p>
    <w:p w:rsidR="00AF0074" w:rsidRPr="00A51B82" w:rsidRDefault="00AF0074" w:rsidP="003D46FF">
      <w:pPr>
        <w:pStyle w:val="TableParagraph"/>
        <w:spacing w:before="156" w:line="28" w:lineRule="atLeast"/>
        <w:ind w:left="709" w:right="197"/>
        <w:jc w:val="both"/>
        <w:rPr>
          <w:rFonts w:ascii="Calibri" w:hAnsi="Calibri" w:cs="Calibri"/>
        </w:rPr>
      </w:pPr>
      <w:r w:rsidRPr="00A51B82">
        <w:rPr>
          <w:rFonts w:ascii="Calibri" w:hAnsi="Calibri" w:cs="Calibri"/>
        </w:rPr>
        <w:t>Ak nedôjde k uzavretiu zmluvy s niektorým z úspešných žiadateľov z dôvodu, že žiadateľ návrh zmluvy neprijal, bude poskytovateľ kontaktovať v poradí prvého žiadateľa, ktorého</w:t>
      </w:r>
      <w:r w:rsidRPr="00A51B82">
        <w:rPr>
          <w:rFonts w:ascii="Calibri" w:hAnsi="Calibri" w:cs="Calibri"/>
          <w:spacing w:val="40"/>
        </w:rPr>
        <w:t xml:space="preserve"> </w:t>
      </w:r>
      <w:r w:rsidRPr="00A51B82">
        <w:rPr>
          <w:rFonts w:ascii="Calibri" w:hAnsi="Calibri" w:cs="Calibri"/>
        </w:rPr>
        <w:t>žiadosť</w:t>
      </w:r>
      <w:r w:rsidRPr="00A51B82">
        <w:rPr>
          <w:rFonts w:ascii="Calibri" w:hAnsi="Calibri" w:cs="Calibri"/>
          <w:spacing w:val="80"/>
        </w:rPr>
        <w:t xml:space="preserve"> </w:t>
      </w:r>
      <w:r w:rsidRPr="00A51B82">
        <w:rPr>
          <w:rFonts w:ascii="Calibri" w:hAnsi="Calibri" w:cs="Calibri"/>
        </w:rPr>
        <w:t>sa</w:t>
      </w:r>
      <w:r w:rsidRPr="00A51B82">
        <w:rPr>
          <w:rFonts w:ascii="Calibri" w:hAnsi="Calibri" w:cs="Calibri"/>
          <w:spacing w:val="80"/>
        </w:rPr>
        <w:t xml:space="preserve"> </w:t>
      </w:r>
      <w:r w:rsidRPr="00A51B82">
        <w:rPr>
          <w:rFonts w:ascii="Calibri" w:hAnsi="Calibri" w:cs="Calibri"/>
        </w:rPr>
        <w:t xml:space="preserve">nachádza v rezervnom zozname žiadostí. </w:t>
      </w:r>
    </w:p>
    <w:p w:rsidR="00AF0074" w:rsidRPr="00A51B82" w:rsidRDefault="00AF0074" w:rsidP="003D46FF">
      <w:pPr>
        <w:pStyle w:val="TableParagraph"/>
        <w:spacing w:before="156" w:line="28" w:lineRule="atLeast"/>
        <w:ind w:left="709" w:right="197"/>
        <w:jc w:val="both"/>
        <w:rPr>
          <w:rFonts w:ascii="Calibri" w:hAnsi="Calibri" w:cs="Calibri"/>
        </w:rPr>
      </w:pPr>
      <w:r w:rsidRPr="00A51B82">
        <w:rPr>
          <w:rFonts w:ascii="Calibri" w:hAnsi="Calibri" w:cs="Calibri"/>
        </w:rPr>
        <w:t>Do rezervného zoznamu sú zaradené žiadosti, ktoré neboli poskytovateľom schválené z dôvodu vyčerpania finančnej alokácie podľa bodu 1 výzvy. Žiadateľa z rezervného zoznamu bude poskytovateľ kontaktovať elektronicky aj v prípade, že niektorý zo žiadateľov od zmluvy odstúpi.</w:t>
      </w:r>
    </w:p>
    <w:p w:rsidR="00D82EB0" w:rsidRPr="00A51B82" w:rsidRDefault="00AF0074" w:rsidP="003D46FF">
      <w:pPr>
        <w:pStyle w:val="TableParagraph"/>
        <w:spacing w:before="120" w:after="120" w:line="28" w:lineRule="atLeast"/>
        <w:ind w:left="709" w:right="318"/>
        <w:jc w:val="both"/>
        <w:rPr>
          <w:rFonts w:ascii="Calibri" w:hAnsi="Calibri" w:cs="Calibri"/>
        </w:rPr>
      </w:pPr>
      <w:r w:rsidRPr="00A51B82">
        <w:rPr>
          <w:rFonts w:ascii="Calibri" w:hAnsi="Calibri" w:cs="Calibri"/>
        </w:rPr>
        <w:t>Ak počas</w:t>
      </w:r>
      <w:r w:rsidRPr="00A51B82">
        <w:rPr>
          <w:rFonts w:ascii="Calibri" w:hAnsi="Calibri" w:cs="Calibri"/>
          <w:spacing w:val="40"/>
        </w:rPr>
        <w:t xml:space="preserve"> </w:t>
      </w:r>
      <w:r w:rsidRPr="00A51B82">
        <w:rPr>
          <w:rFonts w:ascii="Calibri" w:hAnsi="Calibri" w:cs="Calibri"/>
        </w:rPr>
        <w:t>trvania</w:t>
      </w:r>
      <w:r w:rsidRPr="00A51B82">
        <w:rPr>
          <w:rFonts w:ascii="Calibri" w:hAnsi="Calibri" w:cs="Calibri"/>
          <w:spacing w:val="40"/>
        </w:rPr>
        <w:t xml:space="preserve"> </w:t>
      </w:r>
      <w:r w:rsidRPr="00A51B82">
        <w:rPr>
          <w:rFonts w:ascii="Calibri" w:hAnsi="Calibri" w:cs="Calibri"/>
        </w:rPr>
        <w:t>zmluvného</w:t>
      </w:r>
      <w:r w:rsidRPr="00A51B82">
        <w:rPr>
          <w:rFonts w:ascii="Calibri" w:hAnsi="Calibri" w:cs="Calibri"/>
          <w:spacing w:val="40"/>
        </w:rPr>
        <w:t xml:space="preserve"> </w:t>
      </w:r>
      <w:r w:rsidRPr="00A51B82">
        <w:rPr>
          <w:rFonts w:ascii="Calibri" w:hAnsi="Calibri" w:cs="Calibri"/>
        </w:rPr>
        <w:t>vzťahu</w:t>
      </w:r>
      <w:r w:rsidRPr="00A51B82">
        <w:rPr>
          <w:rFonts w:ascii="Calibri" w:hAnsi="Calibri" w:cs="Calibri"/>
          <w:spacing w:val="40"/>
        </w:rPr>
        <w:t xml:space="preserve"> </w:t>
      </w:r>
      <w:r w:rsidRPr="00A51B82">
        <w:rPr>
          <w:rFonts w:ascii="Calibri" w:hAnsi="Calibri" w:cs="Calibri"/>
        </w:rPr>
        <w:t>medzi</w:t>
      </w:r>
      <w:r w:rsidRPr="00A51B82">
        <w:rPr>
          <w:rFonts w:ascii="Calibri" w:hAnsi="Calibri" w:cs="Calibri"/>
          <w:spacing w:val="40"/>
        </w:rPr>
        <w:t xml:space="preserve"> </w:t>
      </w:r>
      <w:r w:rsidRPr="00A51B82">
        <w:rPr>
          <w:rFonts w:ascii="Calibri" w:hAnsi="Calibri" w:cs="Calibri"/>
        </w:rPr>
        <w:t>poskytovateľom</w:t>
      </w:r>
      <w:r w:rsidRPr="00A51B82">
        <w:rPr>
          <w:rFonts w:ascii="Calibri" w:hAnsi="Calibri" w:cs="Calibri"/>
          <w:spacing w:val="40"/>
        </w:rPr>
        <w:t xml:space="preserve"> </w:t>
      </w:r>
      <w:r w:rsidRPr="00A51B82">
        <w:rPr>
          <w:rFonts w:ascii="Calibri" w:hAnsi="Calibri" w:cs="Calibri"/>
        </w:rPr>
        <w:t>a</w:t>
      </w:r>
      <w:r w:rsidRPr="00A51B82">
        <w:rPr>
          <w:rFonts w:ascii="Calibri" w:hAnsi="Calibri" w:cs="Calibri"/>
          <w:spacing w:val="-1"/>
        </w:rPr>
        <w:t xml:space="preserve"> užívateľom</w:t>
      </w:r>
      <w:r w:rsidRPr="00A51B82">
        <w:rPr>
          <w:rFonts w:ascii="Calibri" w:hAnsi="Calibri" w:cs="Calibri"/>
          <w:spacing w:val="40"/>
        </w:rPr>
        <w:t xml:space="preserve"> </w:t>
      </w:r>
      <w:r w:rsidRPr="00A51B82">
        <w:rPr>
          <w:rFonts w:ascii="Calibri" w:hAnsi="Calibri" w:cs="Calibri"/>
        </w:rPr>
        <w:t>dôjde</w:t>
      </w:r>
      <w:r w:rsidRPr="00A51B82">
        <w:rPr>
          <w:rFonts w:ascii="Calibri" w:hAnsi="Calibri" w:cs="Calibri"/>
          <w:spacing w:val="40"/>
        </w:rPr>
        <w:t xml:space="preserve"> </w:t>
      </w:r>
      <w:r w:rsidRPr="00A51B82">
        <w:rPr>
          <w:rFonts w:ascii="Calibri" w:hAnsi="Calibri" w:cs="Calibri"/>
        </w:rPr>
        <w:t>k zisteniu,</w:t>
      </w:r>
      <w:r w:rsidRPr="00A51B82">
        <w:rPr>
          <w:rFonts w:ascii="Calibri" w:hAnsi="Calibri" w:cs="Calibri"/>
          <w:spacing w:val="40"/>
        </w:rPr>
        <w:t xml:space="preserve"> </w:t>
      </w:r>
      <w:r w:rsidRPr="00A51B82">
        <w:rPr>
          <w:rFonts w:ascii="Calibri" w:hAnsi="Calibri" w:cs="Calibri"/>
        </w:rPr>
        <w:t>že niektorá z</w:t>
      </w:r>
      <w:r w:rsidRPr="00A51B82">
        <w:rPr>
          <w:rFonts w:ascii="Calibri" w:hAnsi="Calibri" w:cs="Calibri"/>
          <w:spacing w:val="-8"/>
        </w:rPr>
        <w:t xml:space="preserve"> </w:t>
      </w:r>
      <w:r w:rsidRPr="00A51B82">
        <w:rPr>
          <w:rFonts w:ascii="Calibri" w:hAnsi="Calibri" w:cs="Calibri"/>
        </w:rPr>
        <w:t>podmienok</w:t>
      </w:r>
      <w:r w:rsidRPr="00A51B82">
        <w:rPr>
          <w:rFonts w:ascii="Calibri" w:hAnsi="Calibri" w:cs="Calibri"/>
          <w:spacing w:val="-3"/>
        </w:rPr>
        <w:t xml:space="preserve"> uvedených v zmluve o </w:t>
      </w:r>
      <w:r w:rsidRPr="00A51B82">
        <w:rPr>
          <w:rFonts w:ascii="Calibri" w:hAnsi="Calibri" w:cs="Calibri"/>
        </w:rPr>
        <w:t>poskytnutí</w:t>
      </w:r>
      <w:r w:rsidRPr="00A51B82">
        <w:rPr>
          <w:rFonts w:ascii="Calibri" w:hAnsi="Calibri" w:cs="Calibri"/>
          <w:spacing w:val="-3"/>
        </w:rPr>
        <w:t xml:space="preserve"> </w:t>
      </w:r>
      <w:r w:rsidRPr="00A51B82">
        <w:rPr>
          <w:rFonts w:ascii="Calibri" w:hAnsi="Calibri" w:cs="Calibri"/>
        </w:rPr>
        <w:t>finančného príspevku</w:t>
      </w:r>
      <w:r w:rsidRPr="00A51B82">
        <w:rPr>
          <w:rFonts w:ascii="Calibri" w:hAnsi="Calibri" w:cs="Calibri"/>
          <w:spacing w:val="-4"/>
        </w:rPr>
        <w:t xml:space="preserve"> </w:t>
      </w:r>
      <w:r w:rsidRPr="00A51B82">
        <w:rPr>
          <w:rFonts w:ascii="Calibri" w:hAnsi="Calibri" w:cs="Calibri"/>
        </w:rPr>
        <w:t>nie</w:t>
      </w:r>
      <w:r w:rsidRPr="00A51B82">
        <w:rPr>
          <w:rFonts w:ascii="Calibri" w:hAnsi="Calibri" w:cs="Calibri"/>
          <w:spacing w:val="-7"/>
        </w:rPr>
        <w:t xml:space="preserve"> </w:t>
      </w:r>
      <w:r w:rsidRPr="00A51B82">
        <w:rPr>
          <w:rFonts w:ascii="Calibri" w:hAnsi="Calibri" w:cs="Calibri"/>
        </w:rPr>
        <w:t>je</w:t>
      </w:r>
      <w:r w:rsidRPr="00A51B82">
        <w:rPr>
          <w:rFonts w:ascii="Calibri" w:hAnsi="Calibri" w:cs="Calibri"/>
          <w:spacing w:val="-6"/>
        </w:rPr>
        <w:t xml:space="preserve"> </w:t>
      </w:r>
      <w:r w:rsidRPr="00A51B82">
        <w:rPr>
          <w:rFonts w:ascii="Calibri" w:hAnsi="Calibri" w:cs="Calibri"/>
        </w:rPr>
        <w:t>splnená,</w:t>
      </w:r>
      <w:r w:rsidRPr="00A51B82">
        <w:rPr>
          <w:rFonts w:ascii="Calibri" w:hAnsi="Calibri" w:cs="Calibri"/>
          <w:spacing w:val="-7"/>
        </w:rPr>
        <w:t xml:space="preserve"> </w:t>
      </w:r>
      <w:r w:rsidRPr="00A51B82">
        <w:rPr>
          <w:rFonts w:ascii="Calibri" w:hAnsi="Calibri" w:cs="Calibri"/>
        </w:rPr>
        <w:t>poskytovateľ</w:t>
      </w:r>
      <w:r w:rsidRPr="00A51B82">
        <w:rPr>
          <w:rFonts w:ascii="Calibri" w:hAnsi="Calibri" w:cs="Calibri"/>
          <w:spacing w:val="-5"/>
        </w:rPr>
        <w:t xml:space="preserve"> </w:t>
      </w:r>
      <w:r w:rsidRPr="00A51B82">
        <w:rPr>
          <w:rFonts w:ascii="Calibri" w:hAnsi="Calibri" w:cs="Calibri"/>
        </w:rPr>
        <w:t>je</w:t>
      </w:r>
      <w:r w:rsidRPr="00A51B82">
        <w:rPr>
          <w:rFonts w:ascii="Calibri" w:hAnsi="Calibri" w:cs="Calibri"/>
          <w:spacing w:val="-6"/>
        </w:rPr>
        <w:t xml:space="preserve"> </w:t>
      </w:r>
      <w:r w:rsidRPr="00A51B82">
        <w:rPr>
          <w:rFonts w:ascii="Calibri" w:hAnsi="Calibri" w:cs="Calibri"/>
        </w:rPr>
        <w:t>oprávnený</w:t>
      </w:r>
      <w:r w:rsidRPr="00A51B82">
        <w:rPr>
          <w:rFonts w:ascii="Calibri" w:hAnsi="Calibri" w:cs="Calibri"/>
          <w:spacing w:val="-6"/>
        </w:rPr>
        <w:t xml:space="preserve"> </w:t>
      </w:r>
      <w:r w:rsidRPr="00A51B82">
        <w:rPr>
          <w:rFonts w:ascii="Calibri" w:hAnsi="Calibri" w:cs="Calibri"/>
        </w:rPr>
        <w:t>vyvodiť</w:t>
      </w:r>
      <w:r w:rsidRPr="00A51B82">
        <w:rPr>
          <w:rFonts w:ascii="Calibri" w:hAnsi="Calibri" w:cs="Calibri"/>
          <w:spacing w:val="-4"/>
        </w:rPr>
        <w:t xml:space="preserve"> </w:t>
      </w:r>
      <w:r w:rsidRPr="00A51B82">
        <w:rPr>
          <w:rFonts w:ascii="Calibri" w:hAnsi="Calibri" w:cs="Calibri"/>
        </w:rPr>
        <w:t>právne dôsledky vo vzťahu k užívateľovi v súlade s príslušnými ustanoveniami zmluvy.</w:t>
      </w:r>
    </w:p>
    <w:p w:rsidR="003D46FF" w:rsidRPr="00A51B82" w:rsidRDefault="003D46FF" w:rsidP="003D46FF">
      <w:pPr>
        <w:pStyle w:val="TableParagraph"/>
        <w:spacing w:before="120" w:after="120" w:line="28" w:lineRule="atLeast"/>
        <w:ind w:left="709" w:right="318"/>
        <w:jc w:val="both"/>
        <w:rPr>
          <w:rFonts w:ascii="Calibri" w:hAnsi="Calibri" w:cs="Calibri"/>
        </w:rPr>
      </w:pPr>
    </w:p>
    <w:p w:rsidR="00AF0074" w:rsidRPr="00A51B82" w:rsidRDefault="00AF0074" w:rsidP="003D46FF">
      <w:pPr>
        <w:pStyle w:val="Nadpis2"/>
        <w:shd w:val="clear" w:color="auto" w:fill="C5E6FF"/>
        <w:spacing w:line="28" w:lineRule="atLeast"/>
        <w:rPr>
          <w:rFonts w:cs="Calibri"/>
        </w:rPr>
      </w:pPr>
      <w:r w:rsidRPr="00A51B82">
        <w:rPr>
          <w:rFonts w:cs="Calibri"/>
        </w:rPr>
        <w:t>PRÍLOHY K VÝZVE</w:t>
      </w:r>
    </w:p>
    <w:p w:rsidR="00AF0074" w:rsidRPr="00A51B82" w:rsidRDefault="00AF0074" w:rsidP="003D46FF">
      <w:pPr>
        <w:pStyle w:val="TableParagraph"/>
        <w:spacing w:before="120" w:after="120" w:line="28" w:lineRule="atLeast"/>
        <w:ind w:left="2977" w:right="318" w:hanging="2268"/>
        <w:jc w:val="both"/>
        <w:rPr>
          <w:rFonts w:ascii="Calibri" w:hAnsi="Calibri" w:cs="Calibri"/>
        </w:rPr>
      </w:pPr>
    </w:p>
    <w:p w:rsidR="00AF0074" w:rsidRPr="00A51B82" w:rsidRDefault="00AF0074" w:rsidP="003D46FF">
      <w:pPr>
        <w:pStyle w:val="TableParagraph"/>
        <w:spacing w:before="120" w:after="120" w:line="28" w:lineRule="atLeast"/>
        <w:ind w:left="2977" w:right="318" w:hanging="2268"/>
        <w:jc w:val="both"/>
        <w:rPr>
          <w:rFonts w:ascii="Calibri" w:hAnsi="Calibri" w:cs="Calibri"/>
        </w:rPr>
      </w:pPr>
      <w:r w:rsidRPr="00A51B82">
        <w:rPr>
          <w:rFonts w:ascii="Calibri" w:hAnsi="Calibri" w:cs="Calibri"/>
          <w:b/>
        </w:rPr>
        <w:t>Príloha č. 1</w:t>
      </w:r>
      <w:r w:rsidRPr="00A51B82">
        <w:rPr>
          <w:rFonts w:ascii="Calibri" w:hAnsi="Calibri" w:cs="Calibri"/>
        </w:rPr>
        <w:tab/>
        <w:t>Žiadosť o poskytnutie finančného príspevku</w:t>
      </w:r>
    </w:p>
    <w:p w:rsidR="00AF0074" w:rsidRPr="00A51B82" w:rsidRDefault="00AF0074" w:rsidP="003D46FF">
      <w:pPr>
        <w:pStyle w:val="TableParagraph"/>
        <w:spacing w:before="120" w:after="120" w:line="28" w:lineRule="atLeast"/>
        <w:ind w:left="2977" w:right="318" w:hanging="2268"/>
        <w:jc w:val="both"/>
        <w:rPr>
          <w:rFonts w:ascii="Calibri" w:hAnsi="Calibri" w:cs="Calibri"/>
        </w:rPr>
      </w:pPr>
      <w:r w:rsidRPr="00A51B82">
        <w:rPr>
          <w:rFonts w:ascii="Calibri" w:hAnsi="Calibri" w:cs="Calibri"/>
          <w:b/>
        </w:rPr>
        <w:t>Príloha č. 2</w:t>
      </w:r>
      <w:r w:rsidRPr="00A51B82">
        <w:rPr>
          <w:rFonts w:ascii="Calibri" w:hAnsi="Calibri" w:cs="Calibri"/>
        </w:rPr>
        <w:tab/>
        <w:t>Čestné vyhlásenie o schválení žiadosti o platbu z Programu Slovensko</w:t>
      </w:r>
    </w:p>
    <w:p w:rsidR="00AF0074" w:rsidRPr="00A51B82" w:rsidRDefault="00AF0074" w:rsidP="003D46FF">
      <w:pPr>
        <w:pStyle w:val="TableParagraph"/>
        <w:spacing w:before="120" w:after="120" w:line="28" w:lineRule="atLeast"/>
        <w:ind w:left="2977" w:right="318" w:hanging="2268"/>
        <w:jc w:val="both"/>
        <w:rPr>
          <w:rFonts w:ascii="Calibri" w:hAnsi="Calibri" w:cs="Calibri"/>
        </w:rPr>
      </w:pPr>
      <w:r w:rsidRPr="00A51B82">
        <w:rPr>
          <w:rFonts w:ascii="Calibri" w:hAnsi="Calibri" w:cs="Calibri"/>
          <w:b/>
        </w:rPr>
        <w:t>Príloha č. 3</w:t>
      </w:r>
      <w:r w:rsidRPr="00A51B82">
        <w:rPr>
          <w:rFonts w:ascii="Calibri" w:hAnsi="Calibri" w:cs="Calibri"/>
        </w:rPr>
        <w:tab/>
        <w:t>Vzor Splnomocnenia štatutárneho zástupcu žiadateľa</w:t>
      </w:r>
    </w:p>
    <w:p w:rsidR="00AF0074" w:rsidRPr="00A51B82" w:rsidRDefault="00AF0074" w:rsidP="003D46FF">
      <w:pPr>
        <w:pStyle w:val="TableParagraph"/>
        <w:spacing w:before="120" w:after="120" w:line="28" w:lineRule="atLeast"/>
        <w:ind w:left="2977" w:right="318" w:hanging="2268"/>
        <w:jc w:val="both"/>
        <w:rPr>
          <w:rFonts w:ascii="Calibri" w:hAnsi="Calibri" w:cs="Calibri"/>
          <w:i/>
          <w:spacing w:val="-2"/>
        </w:rPr>
      </w:pPr>
      <w:r w:rsidRPr="00A51B82">
        <w:rPr>
          <w:rFonts w:ascii="Calibri" w:hAnsi="Calibri" w:cs="Calibri"/>
        </w:rPr>
        <w:tab/>
      </w:r>
      <w:r w:rsidRPr="00A51B82">
        <w:rPr>
          <w:rFonts w:ascii="Calibri" w:hAnsi="Calibri" w:cs="Calibri"/>
          <w:i/>
        </w:rPr>
        <w:t>Žiadateľ</w:t>
      </w:r>
      <w:r w:rsidRPr="00A51B82">
        <w:rPr>
          <w:rFonts w:ascii="Calibri" w:hAnsi="Calibri" w:cs="Calibri"/>
          <w:i/>
          <w:spacing w:val="20"/>
        </w:rPr>
        <w:t xml:space="preserve"> </w:t>
      </w:r>
      <w:r w:rsidRPr="00A51B82">
        <w:rPr>
          <w:rFonts w:ascii="Calibri" w:hAnsi="Calibri" w:cs="Calibri"/>
          <w:i/>
        </w:rPr>
        <w:t>je</w:t>
      </w:r>
      <w:r w:rsidRPr="00A51B82">
        <w:rPr>
          <w:rFonts w:ascii="Calibri" w:hAnsi="Calibri" w:cs="Calibri"/>
          <w:i/>
          <w:spacing w:val="76"/>
        </w:rPr>
        <w:t xml:space="preserve"> </w:t>
      </w:r>
      <w:r w:rsidRPr="00A51B82">
        <w:rPr>
          <w:rFonts w:ascii="Calibri" w:hAnsi="Calibri" w:cs="Calibri"/>
          <w:i/>
        </w:rPr>
        <w:t>povinný</w:t>
      </w:r>
      <w:r w:rsidRPr="00A51B82">
        <w:rPr>
          <w:rFonts w:ascii="Calibri" w:hAnsi="Calibri" w:cs="Calibri"/>
          <w:i/>
          <w:spacing w:val="76"/>
        </w:rPr>
        <w:t xml:space="preserve"> </w:t>
      </w:r>
      <w:r w:rsidRPr="00A51B82">
        <w:rPr>
          <w:rFonts w:ascii="Calibri" w:hAnsi="Calibri" w:cs="Calibri"/>
          <w:i/>
        </w:rPr>
        <w:t>predložiť</w:t>
      </w:r>
      <w:r w:rsidRPr="00A51B82">
        <w:rPr>
          <w:rFonts w:ascii="Calibri" w:hAnsi="Calibri" w:cs="Calibri"/>
          <w:i/>
          <w:spacing w:val="75"/>
        </w:rPr>
        <w:t xml:space="preserve"> </w:t>
      </w:r>
      <w:r w:rsidRPr="00A51B82">
        <w:rPr>
          <w:rFonts w:ascii="Calibri" w:hAnsi="Calibri" w:cs="Calibri"/>
          <w:i/>
        </w:rPr>
        <w:t>úradne</w:t>
      </w:r>
      <w:r w:rsidRPr="00A51B82">
        <w:rPr>
          <w:rFonts w:ascii="Calibri" w:hAnsi="Calibri" w:cs="Calibri"/>
          <w:i/>
          <w:spacing w:val="74"/>
        </w:rPr>
        <w:t xml:space="preserve"> </w:t>
      </w:r>
      <w:r w:rsidRPr="00A51B82">
        <w:rPr>
          <w:rFonts w:ascii="Calibri" w:hAnsi="Calibri" w:cs="Calibri"/>
          <w:i/>
        </w:rPr>
        <w:t>overený</w:t>
      </w:r>
      <w:r w:rsidRPr="00A51B82">
        <w:rPr>
          <w:rFonts w:ascii="Calibri" w:hAnsi="Calibri" w:cs="Calibri"/>
          <w:i/>
          <w:spacing w:val="55"/>
          <w:w w:val="150"/>
        </w:rPr>
        <w:t xml:space="preserve"> </w:t>
      </w:r>
      <w:r w:rsidRPr="00A51B82">
        <w:rPr>
          <w:rFonts w:ascii="Calibri" w:hAnsi="Calibri" w:cs="Calibri"/>
          <w:i/>
        </w:rPr>
        <w:t>originál</w:t>
      </w:r>
      <w:r w:rsidRPr="00A51B82">
        <w:rPr>
          <w:rFonts w:ascii="Calibri" w:hAnsi="Calibri" w:cs="Calibri"/>
          <w:i/>
          <w:spacing w:val="45"/>
        </w:rPr>
        <w:t xml:space="preserve"> </w:t>
      </w:r>
      <w:r w:rsidRPr="00A51B82">
        <w:rPr>
          <w:rFonts w:ascii="Calibri" w:hAnsi="Calibri" w:cs="Calibri"/>
          <w:i/>
        </w:rPr>
        <w:t>splnomocnenia</w:t>
      </w:r>
      <w:r w:rsidRPr="00A51B82">
        <w:rPr>
          <w:rFonts w:ascii="Calibri" w:hAnsi="Calibri" w:cs="Calibri"/>
          <w:i/>
          <w:spacing w:val="40"/>
        </w:rPr>
        <w:t xml:space="preserve"> </w:t>
      </w:r>
      <w:r w:rsidRPr="00A51B82">
        <w:rPr>
          <w:rFonts w:ascii="Calibri" w:hAnsi="Calibri" w:cs="Calibri"/>
          <w:i/>
          <w:spacing w:val="-5"/>
        </w:rPr>
        <w:t xml:space="preserve">aj </w:t>
      </w:r>
      <w:r w:rsidRPr="00A51B82">
        <w:rPr>
          <w:rFonts w:ascii="Calibri" w:hAnsi="Calibri" w:cs="Calibri"/>
          <w:i/>
        </w:rPr>
        <w:t>v</w:t>
      </w:r>
      <w:r w:rsidRPr="00A51B82">
        <w:rPr>
          <w:rFonts w:ascii="Calibri" w:hAnsi="Calibri" w:cs="Calibri"/>
          <w:i/>
          <w:spacing w:val="-6"/>
        </w:rPr>
        <w:t xml:space="preserve"> </w:t>
      </w:r>
      <w:r w:rsidRPr="00A51B82">
        <w:rPr>
          <w:rFonts w:ascii="Calibri" w:hAnsi="Calibri" w:cs="Calibri"/>
          <w:i/>
        </w:rPr>
        <w:t>písomnej</w:t>
      </w:r>
      <w:r w:rsidRPr="00A51B82">
        <w:rPr>
          <w:rFonts w:ascii="Calibri" w:hAnsi="Calibri" w:cs="Calibri"/>
          <w:i/>
          <w:spacing w:val="-3"/>
        </w:rPr>
        <w:t xml:space="preserve"> </w:t>
      </w:r>
      <w:r w:rsidRPr="00A51B82">
        <w:rPr>
          <w:rFonts w:ascii="Calibri" w:hAnsi="Calibri" w:cs="Calibri"/>
          <w:i/>
        </w:rPr>
        <w:t>forme</w:t>
      </w:r>
      <w:r w:rsidRPr="00A51B82">
        <w:rPr>
          <w:rFonts w:ascii="Calibri" w:hAnsi="Calibri" w:cs="Calibri"/>
          <w:i/>
          <w:spacing w:val="-9"/>
        </w:rPr>
        <w:t xml:space="preserve"> </w:t>
      </w:r>
      <w:r w:rsidRPr="00A51B82">
        <w:rPr>
          <w:rFonts w:ascii="Calibri" w:hAnsi="Calibri" w:cs="Calibri"/>
          <w:i/>
        </w:rPr>
        <w:t>v</w:t>
      </w:r>
      <w:r w:rsidRPr="00A51B82">
        <w:rPr>
          <w:rFonts w:ascii="Calibri" w:hAnsi="Calibri" w:cs="Calibri"/>
          <w:i/>
          <w:spacing w:val="-3"/>
        </w:rPr>
        <w:t xml:space="preserve"> </w:t>
      </w:r>
      <w:r w:rsidRPr="00A51B82">
        <w:rPr>
          <w:rFonts w:ascii="Calibri" w:hAnsi="Calibri" w:cs="Calibri"/>
          <w:i/>
        </w:rPr>
        <w:t>prípade</w:t>
      </w:r>
      <w:r w:rsidRPr="00A51B82">
        <w:rPr>
          <w:rFonts w:ascii="Calibri" w:hAnsi="Calibri" w:cs="Calibri"/>
          <w:i/>
          <w:spacing w:val="-6"/>
        </w:rPr>
        <w:t xml:space="preserve"> </w:t>
      </w:r>
      <w:r w:rsidRPr="00A51B82">
        <w:rPr>
          <w:rFonts w:ascii="Calibri" w:hAnsi="Calibri" w:cs="Calibri"/>
          <w:i/>
        </w:rPr>
        <w:t>schválenia</w:t>
      </w:r>
      <w:r w:rsidRPr="00A51B82">
        <w:rPr>
          <w:rFonts w:ascii="Calibri" w:hAnsi="Calibri" w:cs="Calibri"/>
          <w:i/>
          <w:spacing w:val="-8"/>
        </w:rPr>
        <w:t xml:space="preserve"> </w:t>
      </w:r>
      <w:r w:rsidRPr="00A51B82">
        <w:rPr>
          <w:rFonts w:ascii="Calibri" w:hAnsi="Calibri" w:cs="Calibri"/>
          <w:i/>
        </w:rPr>
        <w:t>žiadosti,</w:t>
      </w:r>
      <w:r w:rsidRPr="00A51B82">
        <w:rPr>
          <w:rFonts w:ascii="Calibri" w:hAnsi="Calibri" w:cs="Calibri"/>
          <w:i/>
          <w:spacing w:val="-3"/>
        </w:rPr>
        <w:t xml:space="preserve"> </w:t>
      </w:r>
      <w:r w:rsidRPr="00A51B82">
        <w:rPr>
          <w:rFonts w:ascii="Calibri" w:hAnsi="Calibri" w:cs="Calibri"/>
          <w:i/>
        </w:rPr>
        <w:t>a</w:t>
      </w:r>
      <w:r w:rsidRPr="00A51B82">
        <w:rPr>
          <w:rFonts w:ascii="Calibri" w:hAnsi="Calibri" w:cs="Calibri"/>
          <w:i/>
          <w:spacing w:val="-3"/>
        </w:rPr>
        <w:t xml:space="preserve"> </w:t>
      </w:r>
      <w:r w:rsidRPr="00A51B82">
        <w:rPr>
          <w:rFonts w:ascii="Calibri" w:hAnsi="Calibri" w:cs="Calibri"/>
          <w:i/>
        </w:rPr>
        <w:t>to</w:t>
      </w:r>
      <w:r w:rsidRPr="00A51B82">
        <w:rPr>
          <w:rFonts w:ascii="Calibri" w:hAnsi="Calibri" w:cs="Calibri"/>
          <w:i/>
          <w:spacing w:val="-10"/>
        </w:rPr>
        <w:t xml:space="preserve"> </w:t>
      </w:r>
      <w:r w:rsidRPr="00A51B82">
        <w:rPr>
          <w:rFonts w:ascii="Calibri" w:hAnsi="Calibri" w:cs="Calibri"/>
          <w:i/>
        </w:rPr>
        <w:t>pred</w:t>
      </w:r>
      <w:r w:rsidRPr="00A51B82">
        <w:rPr>
          <w:rFonts w:ascii="Calibri" w:hAnsi="Calibri" w:cs="Calibri"/>
          <w:i/>
          <w:spacing w:val="-5"/>
        </w:rPr>
        <w:t xml:space="preserve"> </w:t>
      </w:r>
      <w:r w:rsidRPr="00A51B82">
        <w:rPr>
          <w:rFonts w:ascii="Calibri" w:hAnsi="Calibri" w:cs="Calibri"/>
          <w:i/>
        </w:rPr>
        <w:t>podpisom</w:t>
      </w:r>
      <w:r w:rsidRPr="00A51B82">
        <w:rPr>
          <w:rFonts w:ascii="Calibri" w:hAnsi="Calibri" w:cs="Calibri"/>
          <w:i/>
          <w:spacing w:val="-5"/>
        </w:rPr>
        <w:t xml:space="preserve"> </w:t>
      </w:r>
      <w:r w:rsidRPr="00A51B82">
        <w:rPr>
          <w:rFonts w:ascii="Calibri" w:hAnsi="Calibri" w:cs="Calibri"/>
          <w:i/>
          <w:spacing w:val="-2"/>
        </w:rPr>
        <w:t>zmluvy.</w:t>
      </w:r>
    </w:p>
    <w:p w:rsidR="00ED75E3" w:rsidRPr="00A51B82" w:rsidRDefault="00ED75E3" w:rsidP="003D46FF">
      <w:pPr>
        <w:tabs>
          <w:tab w:val="left" w:pos="2730"/>
        </w:tabs>
        <w:spacing w:after="0" w:line="28" w:lineRule="atLeast"/>
        <w:jc w:val="both"/>
        <w:rPr>
          <w:rFonts w:ascii="Calibri" w:hAnsi="Calibri" w:cs="Calibri"/>
        </w:rPr>
      </w:pPr>
    </w:p>
    <w:p w:rsidR="00AF0074" w:rsidRPr="00A51B82" w:rsidRDefault="00AF0074" w:rsidP="003D46FF">
      <w:pPr>
        <w:tabs>
          <w:tab w:val="left" w:pos="2730"/>
        </w:tabs>
        <w:spacing w:after="0" w:line="28" w:lineRule="atLeast"/>
        <w:jc w:val="both"/>
        <w:rPr>
          <w:rFonts w:ascii="Calibri" w:hAnsi="Calibri" w:cs="Calibri"/>
        </w:rPr>
      </w:pPr>
      <w:r w:rsidRPr="00A51B82">
        <w:rPr>
          <w:rFonts w:ascii="Calibri" w:hAnsi="Calibri" w:cs="Calibri"/>
        </w:rPr>
        <w:t>V Bratislave dňa 10. júla 2025</w:t>
      </w:r>
    </w:p>
    <w:p w:rsidR="003D46FF" w:rsidRPr="00A51B82" w:rsidRDefault="003D46FF" w:rsidP="003D46FF">
      <w:pPr>
        <w:tabs>
          <w:tab w:val="left" w:pos="2730"/>
        </w:tabs>
        <w:spacing w:after="0" w:line="28" w:lineRule="atLeast"/>
        <w:jc w:val="both"/>
        <w:rPr>
          <w:rFonts w:ascii="Calibri" w:hAnsi="Calibri" w:cs="Calibri"/>
        </w:rPr>
      </w:pPr>
    </w:p>
    <w:p w:rsidR="00AF0074" w:rsidRPr="00A51B82" w:rsidRDefault="00AF0074" w:rsidP="003D46FF">
      <w:pPr>
        <w:tabs>
          <w:tab w:val="left" w:pos="2730"/>
        </w:tabs>
        <w:spacing w:after="0" w:line="28" w:lineRule="atLeast"/>
        <w:jc w:val="both"/>
        <w:rPr>
          <w:rFonts w:ascii="Calibri" w:hAnsi="Calibri" w:cs="Calibri"/>
        </w:rPr>
      </w:pPr>
      <w:r w:rsidRPr="00A51B82">
        <w:rPr>
          <w:rFonts w:ascii="Calibri" w:hAnsi="Calibri" w:cs="Calibri"/>
        </w:rPr>
        <w:t>Za poskytovateľa schválil: generálny riaditeľ sekcie projektová kancelária MPSVR SR</w:t>
      </w:r>
      <w:r w:rsidR="00ED75E3" w:rsidRPr="00A51B82">
        <w:rPr>
          <w:rFonts w:ascii="Calibri" w:hAnsi="Calibri" w:cs="Calibri"/>
        </w:rPr>
        <w:t>.</w:t>
      </w:r>
    </w:p>
    <w:sectPr w:rsidR="00AF0074" w:rsidRPr="00A51B82" w:rsidSect="00783FAC">
      <w:headerReference w:type="default" r:id="rId10"/>
      <w:footerReference w:type="default" r:id="rId11"/>
      <w:pgSz w:w="11906" w:h="16838"/>
      <w:pgMar w:top="1418" w:right="1418" w:bottom="993"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C8E" w:rsidRDefault="009F4C8E">
      <w:pPr>
        <w:spacing w:line="240" w:lineRule="auto"/>
      </w:pPr>
      <w:r>
        <w:separator/>
      </w:r>
    </w:p>
  </w:endnote>
  <w:endnote w:type="continuationSeparator" w:id="0">
    <w:p w:rsidR="009F4C8E" w:rsidRDefault="009F4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w:altName w:val="等线"/>
    <w:charset w:val="86"/>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Segoe Print"/>
    <w:panose1 w:val="00000000000000000000"/>
    <w:charset w:val="86"/>
    <w:family w:val="roman"/>
    <w:notTrueType/>
    <w:pitch w:val="default"/>
  </w:font>
  <w:font w:name="Segoe UI">
    <w:panose1 w:val="020B0502040204020203"/>
    <w:charset w:val="EE"/>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432434"/>
      <w:docPartObj>
        <w:docPartGallery w:val="Page Numbers (Bottom of Page)"/>
        <w:docPartUnique/>
      </w:docPartObj>
    </w:sdtPr>
    <w:sdtEndPr/>
    <w:sdtContent>
      <w:p w:rsidR="00783FAC" w:rsidRDefault="00783FAC" w:rsidP="00783FAC">
        <w:pPr>
          <w:pStyle w:val="Pta"/>
          <w:jc w:val="center"/>
        </w:pPr>
        <w:r>
          <w:fldChar w:fldCharType="begin"/>
        </w:r>
        <w:r>
          <w:instrText>PAGE   \* MERGEFORMAT</w:instrText>
        </w:r>
        <w:r>
          <w:fldChar w:fldCharType="separate"/>
        </w:r>
        <w:r w:rsidR="00C25F31">
          <w:rPr>
            <w:noProof/>
          </w:rPr>
          <w:t>5</w:t>
        </w:r>
        <w:r>
          <w:fldChar w:fldCharType="end"/>
        </w:r>
      </w:p>
    </w:sdtContent>
  </w:sdt>
  <w:p w:rsidR="00F96654" w:rsidRDefault="00F96654">
    <w:pPr>
      <w:pStyle w:val="Pta"/>
      <w:jc w:val="center"/>
    </w:pPr>
  </w:p>
  <w:p w:rsidR="00F96654" w:rsidRDefault="00F9665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C8E" w:rsidRDefault="009F4C8E">
      <w:pPr>
        <w:spacing w:after="0"/>
      </w:pPr>
      <w:r>
        <w:separator/>
      </w:r>
    </w:p>
  </w:footnote>
  <w:footnote w:type="continuationSeparator" w:id="0">
    <w:p w:rsidR="009F4C8E" w:rsidRDefault="009F4C8E">
      <w:pPr>
        <w:spacing w:after="0"/>
      </w:pPr>
      <w:r>
        <w:continuationSeparator/>
      </w:r>
    </w:p>
  </w:footnote>
  <w:footnote w:id="1">
    <w:p w:rsidR="00BE4B9B" w:rsidRDefault="00BE4B9B" w:rsidP="00BE4B9B">
      <w:pPr>
        <w:pStyle w:val="Textpoznmkypodiarou"/>
        <w:tabs>
          <w:tab w:val="left" w:pos="284"/>
        </w:tabs>
        <w:jc w:val="both"/>
        <w:rPr>
          <w:rFonts w:asciiTheme="minorHAnsi" w:hAnsiTheme="minorHAnsi" w:cstheme="minorHAnsi"/>
          <w:sz w:val="18"/>
          <w:szCs w:val="18"/>
        </w:rPr>
      </w:pPr>
      <w:r>
        <w:rPr>
          <w:rStyle w:val="Odkaznapoznmkupodiarou"/>
          <w:rFonts w:asciiTheme="minorHAnsi" w:hAnsiTheme="minorHAnsi" w:cstheme="minorHAnsi"/>
          <w:sz w:val="18"/>
          <w:szCs w:val="18"/>
        </w:rPr>
        <w:footnoteRef/>
      </w:r>
      <w:r>
        <w:rPr>
          <w:rFonts w:asciiTheme="minorHAnsi" w:hAnsiTheme="minorHAnsi" w:cstheme="minorHAnsi"/>
          <w:sz w:val="18"/>
          <w:szCs w:val="18"/>
        </w:rPr>
        <w:t xml:space="preserve"> Sociálna inovácia znamená činnosť (proces), ktorá má z hľadiska svojich cieľov aj prostriedkov spoločenský alebo komunitný charakter a súvisí s vývojom a implementáciou nových procesov, prístupov, postupov, modelov, produktov a služieb, ktoré reagujú na relevantné spoločenské a komunitné problémy a potreby. Sociálna inovácia vytvára nové vzťahy, systémy, štruktúry alebo spolupráce medzi jednotlivými sektormi (verejným, občianskym a súkromným), čo zvyšuje jej schopnosť priniesť pozitívnu systémovú zmenu v spoločnosti a zvýšiť kapacitu komunít konať.</w:t>
      </w:r>
    </w:p>
  </w:footnote>
  <w:footnote w:id="2">
    <w:p w:rsidR="00B22BAC" w:rsidRDefault="00B22BAC" w:rsidP="00B22BAC">
      <w:pPr>
        <w:pStyle w:val="Textpoznmkypodiarou"/>
        <w:rPr>
          <w:rFonts w:asciiTheme="minorHAnsi" w:hAnsiTheme="minorHAnsi" w:cstheme="minorHAnsi"/>
          <w:sz w:val="18"/>
          <w:szCs w:val="18"/>
        </w:rPr>
      </w:pPr>
      <w:r>
        <w:rPr>
          <w:rStyle w:val="Odkaznapoznmkupodiarou"/>
          <w:rFonts w:asciiTheme="minorHAnsi" w:hAnsiTheme="minorHAnsi" w:cstheme="minorHAnsi"/>
          <w:sz w:val="18"/>
          <w:szCs w:val="18"/>
        </w:rPr>
        <w:footnoteRef/>
      </w:r>
      <w:r>
        <w:rPr>
          <w:rFonts w:asciiTheme="minorHAnsi" w:hAnsiTheme="minorHAnsi" w:cstheme="minorHAnsi"/>
          <w:sz w:val="18"/>
          <w:szCs w:val="18"/>
        </w:rPr>
        <w:t xml:space="preserve"> </w:t>
      </w:r>
      <w:r w:rsidRPr="00E94107">
        <w:rPr>
          <w:rFonts w:asciiTheme="minorHAnsi" w:hAnsiTheme="minorHAnsi" w:cstheme="minorHAnsi"/>
          <w:b/>
          <w:sz w:val="18"/>
          <w:szCs w:val="18"/>
        </w:rPr>
        <w:t>Užívateľom</w:t>
      </w:r>
      <w:r>
        <w:rPr>
          <w:rFonts w:asciiTheme="minorHAnsi" w:hAnsiTheme="minorHAnsi" w:cstheme="minorHAnsi"/>
          <w:sz w:val="18"/>
          <w:szCs w:val="18"/>
        </w:rPr>
        <w:t xml:space="preserve"> sa stáva žiadateľ po uzavretí platnej a účinnej zmluvy o poskytnutí finančného príspevku zo zdrojov štátneho rozpočtu SR s poskytovateľom.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54" w:rsidRDefault="00C10ABA">
    <w:pPr>
      <w:pStyle w:val="Hlavika"/>
    </w:pPr>
    <w:r>
      <w:rPr>
        <w:noProof/>
        <w:lang w:eastAsia="sk-SK"/>
      </w:rPr>
      <w:drawing>
        <wp:anchor distT="0" distB="0" distL="114300" distR="114300" simplePos="0" relativeHeight="251658240" behindDoc="0" locked="0" layoutInCell="1" allowOverlap="1">
          <wp:simplePos x="0" y="0"/>
          <wp:positionH relativeFrom="column">
            <wp:posOffset>1905</wp:posOffset>
          </wp:positionH>
          <wp:positionV relativeFrom="paragraph">
            <wp:posOffset>63025</wp:posOffset>
          </wp:positionV>
          <wp:extent cx="1620000" cy="514800"/>
          <wp:effectExtent l="0" t="0" r="0" b="0"/>
          <wp:wrapThrough wrapText="bothSides">
            <wp:wrapPolygon edited="0">
              <wp:start x="0" y="0"/>
              <wp:lineTo x="0" y="20800"/>
              <wp:lineTo x="21338" y="20800"/>
              <wp:lineTo x="21338" y="0"/>
              <wp:lineTo x="0" y="0"/>
            </wp:wrapPolygon>
          </wp:wrapThrough>
          <wp:docPr id="11" name="Obrázok 11" descr="Ministerstvo práce, sociálnych vecí a rodiny SR"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0000" cy="51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7BE8"/>
    <w:multiLevelType w:val="hybridMultilevel"/>
    <w:tmpl w:val="C804F2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72B0D"/>
    <w:multiLevelType w:val="hybridMultilevel"/>
    <w:tmpl w:val="32069B84"/>
    <w:lvl w:ilvl="0" w:tplc="AABED2D8">
      <w:start w:val="1"/>
      <w:numFmt w:val="lowerLetter"/>
      <w:lvlText w:val="%1)"/>
      <w:lvlJc w:val="left"/>
      <w:pPr>
        <w:ind w:left="530" w:hanging="360"/>
      </w:pPr>
      <w:rPr>
        <w:rFonts w:hint="default"/>
      </w:rPr>
    </w:lvl>
    <w:lvl w:ilvl="1" w:tplc="041B0019" w:tentative="1">
      <w:start w:val="1"/>
      <w:numFmt w:val="lowerLetter"/>
      <w:lvlText w:val="%2."/>
      <w:lvlJc w:val="left"/>
      <w:pPr>
        <w:ind w:left="1250" w:hanging="360"/>
      </w:pPr>
    </w:lvl>
    <w:lvl w:ilvl="2" w:tplc="041B001B" w:tentative="1">
      <w:start w:val="1"/>
      <w:numFmt w:val="lowerRoman"/>
      <w:lvlText w:val="%3."/>
      <w:lvlJc w:val="right"/>
      <w:pPr>
        <w:ind w:left="1970" w:hanging="180"/>
      </w:pPr>
    </w:lvl>
    <w:lvl w:ilvl="3" w:tplc="041B000F" w:tentative="1">
      <w:start w:val="1"/>
      <w:numFmt w:val="decimal"/>
      <w:lvlText w:val="%4."/>
      <w:lvlJc w:val="left"/>
      <w:pPr>
        <w:ind w:left="2690" w:hanging="360"/>
      </w:pPr>
    </w:lvl>
    <w:lvl w:ilvl="4" w:tplc="041B0019" w:tentative="1">
      <w:start w:val="1"/>
      <w:numFmt w:val="lowerLetter"/>
      <w:lvlText w:val="%5."/>
      <w:lvlJc w:val="left"/>
      <w:pPr>
        <w:ind w:left="3410" w:hanging="360"/>
      </w:pPr>
    </w:lvl>
    <w:lvl w:ilvl="5" w:tplc="041B001B" w:tentative="1">
      <w:start w:val="1"/>
      <w:numFmt w:val="lowerRoman"/>
      <w:lvlText w:val="%6."/>
      <w:lvlJc w:val="right"/>
      <w:pPr>
        <w:ind w:left="4130" w:hanging="180"/>
      </w:pPr>
    </w:lvl>
    <w:lvl w:ilvl="6" w:tplc="041B000F" w:tentative="1">
      <w:start w:val="1"/>
      <w:numFmt w:val="decimal"/>
      <w:lvlText w:val="%7."/>
      <w:lvlJc w:val="left"/>
      <w:pPr>
        <w:ind w:left="4850" w:hanging="360"/>
      </w:pPr>
    </w:lvl>
    <w:lvl w:ilvl="7" w:tplc="041B0019" w:tentative="1">
      <w:start w:val="1"/>
      <w:numFmt w:val="lowerLetter"/>
      <w:lvlText w:val="%8."/>
      <w:lvlJc w:val="left"/>
      <w:pPr>
        <w:ind w:left="5570" w:hanging="360"/>
      </w:pPr>
    </w:lvl>
    <w:lvl w:ilvl="8" w:tplc="041B001B" w:tentative="1">
      <w:start w:val="1"/>
      <w:numFmt w:val="lowerRoman"/>
      <w:lvlText w:val="%9."/>
      <w:lvlJc w:val="right"/>
      <w:pPr>
        <w:ind w:left="6290" w:hanging="180"/>
      </w:pPr>
    </w:lvl>
  </w:abstractNum>
  <w:abstractNum w:abstractNumId="2" w15:restartNumberingAfterBreak="0">
    <w:nsid w:val="17961145"/>
    <w:multiLevelType w:val="hybridMultilevel"/>
    <w:tmpl w:val="24E6F5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9B6BD2"/>
    <w:multiLevelType w:val="multilevel"/>
    <w:tmpl w:val="219B6BD2"/>
    <w:lvl w:ilvl="0">
      <w:start w:val="1"/>
      <w:numFmt w:val="lowerLetter"/>
      <w:lvlText w:val="%1)"/>
      <w:lvlJc w:val="left"/>
      <w:pPr>
        <w:ind w:left="581" w:hanging="360"/>
      </w:pPr>
      <w:rPr>
        <w:rFonts w:hint="default"/>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4" w15:restartNumberingAfterBreak="0">
    <w:nsid w:val="458B329F"/>
    <w:multiLevelType w:val="hybridMultilevel"/>
    <w:tmpl w:val="834A3012"/>
    <w:lvl w:ilvl="0" w:tplc="3044F2C6">
      <w:start w:val="1"/>
      <w:numFmt w:val="bullet"/>
      <w:lvlText w:val="-"/>
      <w:lvlJc w:val="left"/>
      <w:pPr>
        <w:ind w:left="3189" w:hanging="360"/>
      </w:pPr>
      <w:rPr>
        <w:rFonts w:ascii="Cambria" w:eastAsiaTheme="minorEastAsia" w:hAnsi="Cambria" w:cstheme="minorBidi" w:hint="default"/>
      </w:rPr>
    </w:lvl>
    <w:lvl w:ilvl="1" w:tplc="041B0003" w:tentative="1">
      <w:start w:val="1"/>
      <w:numFmt w:val="bullet"/>
      <w:lvlText w:val="o"/>
      <w:lvlJc w:val="left"/>
      <w:pPr>
        <w:ind w:left="3909" w:hanging="360"/>
      </w:pPr>
      <w:rPr>
        <w:rFonts w:ascii="Courier New" w:hAnsi="Courier New" w:cs="Courier New" w:hint="default"/>
      </w:rPr>
    </w:lvl>
    <w:lvl w:ilvl="2" w:tplc="041B0005" w:tentative="1">
      <w:start w:val="1"/>
      <w:numFmt w:val="bullet"/>
      <w:lvlText w:val=""/>
      <w:lvlJc w:val="left"/>
      <w:pPr>
        <w:ind w:left="4629" w:hanging="360"/>
      </w:pPr>
      <w:rPr>
        <w:rFonts w:ascii="Wingdings" w:hAnsi="Wingdings" w:hint="default"/>
      </w:rPr>
    </w:lvl>
    <w:lvl w:ilvl="3" w:tplc="041B0001" w:tentative="1">
      <w:start w:val="1"/>
      <w:numFmt w:val="bullet"/>
      <w:lvlText w:val=""/>
      <w:lvlJc w:val="left"/>
      <w:pPr>
        <w:ind w:left="5349" w:hanging="360"/>
      </w:pPr>
      <w:rPr>
        <w:rFonts w:ascii="Symbol" w:hAnsi="Symbol" w:hint="default"/>
      </w:rPr>
    </w:lvl>
    <w:lvl w:ilvl="4" w:tplc="041B0003" w:tentative="1">
      <w:start w:val="1"/>
      <w:numFmt w:val="bullet"/>
      <w:lvlText w:val="o"/>
      <w:lvlJc w:val="left"/>
      <w:pPr>
        <w:ind w:left="6069" w:hanging="360"/>
      </w:pPr>
      <w:rPr>
        <w:rFonts w:ascii="Courier New" w:hAnsi="Courier New" w:cs="Courier New" w:hint="default"/>
      </w:rPr>
    </w:lvl>
    <w:lvl w:ilvl="5" w:tplc="041B0005" w:tentative="1">
      <w:start w:val="1"/>
      <w:numFmt w:val="bullet"/>
      <w:lvlText w:val=""/>
      <w:lvlJc w:val="left"/>
      <w:pPr>
        <w:ind w:left="6789" w:hanging="360"/>
      </w:pPr>
      <w:rPr>
        <w:rFonts w:ascii="Wingdings" w:hAnsi="Wingdings" w:hint="default"/>
      </w:rPr>
    </w:lvl>
    <w:lvl w:ilvl="6" w:tplc="041B0001" w:tentative="1">
      <w:start w:val="1"/>
      <w:numFmt w:val="bullet"/>
      <w:lvlText w:val=""/>
      <w:lvlJc w:val="left"/>
      <w:pPr>
        <w:ind w:left="7509" w:hanging="360"/>
      </w:pPr>
      <w:rPr>
        <w:rFonts w:ascii="Symbol" w:hAnsi="Symbol" w:hint="default"/>
      </w:rPr>
    </w:lvl>
    <w:lvl w:ilvl="7" w:tplc="041B0003" w:tentative="1">
      <w:start w:val="1"/>
      <w:numFmt w:val="bullet"/>
      <w:lvlText w:val="o"/>
      <w:lvlJc w:val="left"/>
      <w:pPr>
        <w:ind w:left="8229" w:hanging="360"/>
      </w:pPr>
      <w:rPr>
        <w:rFonts w:ascii="Courier New" w:hAnsi="Courier New" w:cs="Courier New" w:hint="default"/>
      </w:rPr>
    </w:lvl>
    <w:lvl w:ilvl="8" w:tplc="041B0005" w:tentative="1">
      <w:start w:val="1"/>
      <w:numFmt w:val="bullet"/>
      <w:lvlText w:val=""/>
      <w:lvlJc w:val="left"/>
      <w:pPr>
        <w:ind w:left="8949" w:hanging="360"/>
      </w:pPr>
      <w:rPr>
        <w:rFonts w:ascii="Wingdings" w:hAnsi="Wingdings" w:hint="default"/>
      </w:rPr>
    </w:lvl>
  </w:abstractNum>
  <w:abstractNum w:abstractNumId="5" w15:restartNumberingAfterBreak="0">
    <w:nsid w:val="4A0143D9"/>
    <w:multiLevelType w:val="hybridMultilevel"/>
    <w:tmpl w:val="70E472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D4521CD"/>
    <w:multiLevelType w:val="hybridMultilevel"/>
    <w:tmpl w:val="CB2C1004"/>
    <w:lvl w:ilvl="0" w:tplc="041B0001">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7" w15:restartNumberingAfterBreak="0">
    <w:nsid w:val="514A498B"/>
    <w:multiLevelType w:val="hybridMultilevel"/>
    <w:tmpl w:val="07B042CC"/>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1E741AC"/>
    <w:multiLevelType w:val="hybridMultilevel"/>
    <w:tmpl w:val="3DAE97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ED3177"/>
    <w:multiLevelType w:val="hybridMultilevel"/>
    <w:tmpl w:val="BE66EB2C"/>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AE770F0"/>
    <w:multiLevelType w:val="hybridMultilevel"/>
    <w:tmpl w:val="BD6099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863213"/>
    <w:multiLevelType w:val="multilevel"/>
    <w:tmpl w:val="6F8632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8A1DB5"/>
    <w:multiLevelType w:val="multilevel"/>
    <w:tmpl w:val="708A1DB5"/>
    <w:lvl w:ilvl="0">
      <w:start w:val="1"/>
      <w:numFmt w:val="lowerLetter"/>
      <w:lvlText w:val="%1)"/>
      <w:lvlJc w:val="left"/>
      <w:pPr>
        <w:ind w:left="581" w:hanging="360"/>
      </w:pPr>
      <w:rPr>
        <w:rFonts w:hint="default"/>
        <w:b/>
        <w:u w:val="none"/>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num w:numId="1">
    <w:abstractNumId w:val="11"/>
  </w:num>
  <w:num w:numId="2">
    <w:abstractNumId w:val="12"/>
  </w:num>
  <w:num w:numId="3">
    <w:abstractNumId w:val="3"/>
  </w:num>
  <w:num w:numId="4">
    <w:abstractNumId w:val="9"/>
  </w:num>
  <w:num w:numId="5">
    <w:abstractNumId w:val="7"/>
  </w:num>
  <w:num w:numId="6">
    <w:abstractNumId w:val="6"/>
  </w:num>
  <w:num w:numId="7">
    <w:abstractNumId w:val="4"/>
  </w:num>
  <w:num w:numId="8">
    <w:abstractNumId w:val="0"/>
  </w:num>
  <w:num w:numId="9">
    <w:abstractNumId w:val="5"/>
  </w:num>
  <w:num w:numId="10">
    <w:abstractNumId w:val="10"/>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59"/>
    <w:rsid w:val="000022D2"/>
    <w:rsid w:val="000038C8"/>
    <w:rsid w:val="00011B02"/>
    <w:rsid w:val="000144E1"/>
    <w:rsid w:val="00014D0F"/>
    <w:rsid w:val="00044DDA"/>
    <w:rsid w:val="00054C28"/>
    <w:rsid w:val="00057547"/>
    <w:rsid w:val="00070476"/>
    <w:rsid w:val="0007333F"/>
    <w:rsid w:val="0008296F"/>
    <w:rsid w:val="00085C9F"/>
    <w:rsid w:val="00095CA7"/>
    <w:rsid w:val="0009669C"/>
    <w:rsid w:val="000A0937"/>
    <w:rsid w:val="000A203C"/>
    <w:rsid w:val="000B2EAE"/>
    <w:rsid w:val="000B3349"/>
    <w:rsid w:val="000B5786"/>
    <w:rsid w:val="000B6C7D"/>
    <w:rsid w:val="000C01F5"/>
    <w:rsid w:val="000C3A45"/>
    <w:rsid w:val="000E3CD2"/>
    <w:rsid w:val="000E5ADF"/>
    <w:rsid w:val="001002EB"/>
    <w:rsid w:val="00104D80"/>
    <w:rsid w:val="00106D96"/>
    <w:rsid w:val="001123EB"/>
    <w:rsid w:val="001130C2"/>
    <w:rsid w:val="00113F9F"/>
    <w:rsid w:val="00116A61"/>
    <w:rsid w:val="001247DD"/>
    <w:rsid w:val="001247FF"/>
    <w:rsid w:val="00126061"/>
    <w:rsid w:val="0014184E"/>
    <w:rsid w:val="00142B8F"/>
    <w:rsid w:val="001457C3"/>
    <w:rsid w:val="001457C7"/>
    <w:rsid w:val="0015309D"/>
    <w:rsid w:val="0016288B"/>
    <w:rsid w:val="001643B2"/>
    <w:rsid w:val="0016500E"/>
    <w:rsid w:val="00173FD8"/>
    <w:rsid w:val="0017450E"/>
    <w:rsid w:val="0019033E"/>
    <w:rsid w:val="00190C18"/>
    <w:rsid w:val="0019662F"/>
    <w:rsid w:val="001A4A73"/>
    <w:rsid w:val="001D1912"/>
    <w:rsid w:val="001E577F"/>
    <w:rsid w:val="001F1AB7"/>
    <w:rsid w:val="00200C98"/>
    <w:rsid w:val="0020504C"/>
    <w:rsid w:val="002257B6"/>
    <w:rsid w:val="002266C6"/>
    <w:rsid w:val="002304D0"/>
    <w:rsid w:val="00241F44"/>
    <w:rsid w:val="0024301B"/>
    <w:rsid w:val="00243EB3"/>
    <w:rsid w:val="00247599"/>
    <w:rsid w:val="002560B6"/>
    <w:rsid w:val="002607B0"/>
    <w:rsid w:val="00274C83"/>
    <w:rsid w:val="002751F6"/>
    <w:rsid w:val="00276790"/>
    <w:rsid w:val="002775C3"/>
    <w:rsid w:val="00281A54"/>
    <w:rsid w:val="00281A89"/>
    <w:rsid w:val="0028249E"/>
    <w:rsid w:val="002A32E4"/>
    <w:rsid w:val="002A461C"/>
    <w:rsid w:val="002A4907"/>
    <w:rsid w:val="002A5339"/>
    <w:rsid w:val="002A6CE1"/>
    <w:rsid w:val="002B2508"/>
    <w:rsid w:val="002C588F"/>
    <w:rsid w:val="002C650C"/>
    <w:rsid w:val="002D3671"/>
    <w:rsid w:val="002D4ECB"/>
    <w:rsid w:val="002D62B0"/>
    <w:rsid w:val="002E0253"/>
    <w:rsid w:val="002F0769"/>
    <w:rsid w:val="002F13CC"/>
    <w:rsid w:val="002F1D06"/>
    <w:rsid w:val="002F4DF3"/>
    <w:rsid w:val="003029AD"/>
    <w:rsid w:val="00302A4F"/>
    <w:rsid w:val="00306FF3"/>
    <w:rsid w:val="00312B15"/>
    <w:rsid w:val="003202DE"/>
    <w:rsid w:val="003228B8"/>
    <w:rsid w:val="003372BE"/>
    <w:rsid w:val="00341CC1"/>
    <w:rsid w:val="00346E55"/>
    <w:rsid w:val="003513A9"/>
    <w:rsid w:val="003527C9"/>
    <w:rsid w:val="003576C1"/>
    <w:rsid w:val="00366CF5"/>
    <w:rsid w:val="00380200"/>
    <w:rsid w:val="003819F7"/>
    <w:rsid w:val="00391465"/>
    <w:rsid w:val="003B3C97"/>
    <w:rsid w:val="003B4199"/>
    <w:rsid w:val="003C4B82"/>
    <w:rsid w:val="003D46FF"/>
    <w:rsid w:val="003D5D3A"/>
    <w:rsid w:val="003E1BB3"/>
    <w:rsid w:val="003F4961"/>
    <w:rsid w:val="003F55E6"/>
    <w:rsid w:val="003F68FE"/>
    <w:rsid w:val="00411AE1"/>
    <w:rsid w:val="00416A49"/>
    <w:rsid w:val="00432067"/>
    <w:rsid w:val="00434756"/>
    <w:rsid w:val="004463AB"/>
    <w:rsid w:val="004528EE"/>
    <w:rsid w:val="00460F1D"/>
    <w:rsid w:val="00471430"/>
    <w:rsid w:val="00473456"/>
    <w:rsid w:val="00480A2A"/>
    <w:rsid w:val="00481C80"/>
    <w:rsid w:val="004924E3"/>
    <w:rsid w:val="00494F33"/>
    <w:rsid w:val="00496082"/>
    <w:rsid w:val="004A06AB"/>
    <w:rsid w:val="004A3882"/>
    <w:rsid w:val="004A76BA"/>
    <w:rsid w:val="004B3424"/>
    <w:rsid w:val="004B79DC"/>
    <w:rsid w:val="004F20D0"/>
    <w:rsid w:val="00501158"/>
    <w:rsid w:val="005179A2"/>
    <w:rsid w:val="00522935"/>
    <w:rsid w:val="00523A52"/>
    <w:rsid w:val="00523C6A"/>
    <w:rsid w:val="0053129F"/>
    <w:rsid w:val="00542C11"/>
    <w:rsid w:val="00550CD4"/>
    <w:rsid w:val="0056210B"/>
    <w:rsid w:val="00581B64"/>
    <w:rsid w:val="00592CB4"/>
    <w:rsid w:val="00592CDA"/>
    <w:rsid w:val="005950E6"/>
    <w:rsid w:val="005A4BDF"/>
    <w:rsid w:val="005A6B08"/>
    <w:rsid w:val="005B3827"/>
    <w:rsid w:val="005C0784"/>
    <w:rsid w:val="005D1326"/>
    <w:rsid w:val="005D2CBC"/>
    <w:rsid w:val="005D4016"/>
    <w:rsid w:val="005E3081"/>
    <w:rsid w:val="005E521F"/>
    <w:rsid w:val="005F23CD"/>
    <w:rsid w:val="00610560"/>
    <w:rsid w:val="00614271"/>
    <w:rsid w:val="006170FD"/>
    <w:rsid w:val="0062062E"/>
    <w:rsid w:val="0064318B"/>
    <w:rsid w:val="006449E3"/>
    <w:rsid w:val="006519A1"/>
    <w:rsid w:val="00651B50"/>
    <w:rsid w:val="006521EA"/>
    <w:rsid w:val="006550B3"/>
    <w:rsid w:val="00664424"/>
    <w:rsid w:val="00664ED7"/>
    <w:rsid w:val="00665330"/>
    <w:rsid w:val="006669E8"/>
    <w:rsid w:val="0067117C"/>
    <w:rsid w:val="00694A2C"/>
    <w:rsid w:val="00697ACB"/>
    <w:rsid w:val="006A1CC6"/>
    <w:rsid w:val="006B30C4"/>
    <w:rsid w:val="006B511B"/>
    <w:rsid w:val="006D4402"/>
    <w:rsid w:val="006D5F60"/>
    <w:rsid w:val="006E27AE"/>
    <w:rsid w:val="006F5EA1"/>
    <w:rsid w:val="006F6B5A"/>
    <w:rsid w:val="006F7CBB"/>
    <w:rsid w:val="007009F0"/>
    <w:rsid w:val="0070146F"/>
    <w:rsid w:val="00703E96"/>
    <w:rsid w:val="00714016"/>
    <w:rsid w:val="00715703"/>
    <w:rsid w:val="00723433"/>
    <w:rsid w:val="00723A82"/>
    <w:rsid w:val="00726446"/>
    <w:rsid w:val="0072725E"/>
    <w:rsid w:val="00736EA0"/>
    <w:rsid w:val="00740949"/>
    <w:rsid w:val="00743D33"/>
    <w:rsid w:val="007445B0"/>
    <w:rsid w:val="00763A64"/>
    <w:rsid w:val="007658CF"/>
    <w:rsid w:val="00771162"/>
    <w:rsid w:val="00772134"/>
    <w:rsid w:val="00773CC1"/>
    <w:rsid w:val="007745C1"/>
    <w:rsid w:val="0077609D"/>
    <w:rsid w:val="00783FAC"/>
    <w:rsid w:val="00795417"/>
    <w:rsid w:val="007A1E43"/>
    <w:rsid w:val="007A73F2"/>
    <w:rsid w:val="007A7557"/>
    <w:rsid w:val="007B36A3"/>
    <w:rsid w:val="007B4A40"/>
    <w:rsid w:val="007C209E"/>
    <w:rsid w:val="007C790A"/>
    <w:rsid w:val="007C7B7C"/>
    <w:rsid w:val="007D527F"/>
    <w:rsid w:val="007E6E3C"/>
    <w:rsid w:val="007F3CF7"/>
    <w:rsid w:val="0081508D"/>
    <w:rsid w:val="00826BF5"/>
    <w:rsid w:val="008329E9"/>
    <w:rsid w:val="00862501"/>
    <w:rsid w:val="0086772E"/>
    <w:rsid w:val="0087423A"/>
    <w:rsid w:val="008863A9"/>
    <w:rsid w:val="008915C3"/>
    <w:rsid w:val="008978E0"/>
    <w:rsid w:val="008B3189"/>
    <w:rsid w:val="008C2FD7"/>
    <w:rsid w:val="008C4549"/>
    <w:rsid w:val="008C4BDC"/>
    <w:rsid w:val="008C54F6"/>
    <w:rsid w:val="008E2B5E"/>
    <w:rsid w:val="008E55CF"/>
    <w:rsid w:val="008E7E95"/>
    <w:rsid w:val="008F688A"/>
    <w:rsid w:val="009032BC"/>
    <w:rsid w:val="009171FE"/>
    <w:rsid w:val="0092541C"/>
    <w:rsid w:val="009270A7"/>
    <w:rsid w:val="00927B78"/>
    <w:rsid w:val="0093201F"/>
    <w:rsid w:val="0093325A"/>
    <w:rsid w:val="009370BC"/>
    <w:rsid w:val="00947AAC"/>
    <w:rsid w:val="00967D99"/>
    <w:rsid w:val="00971086"/>
    <w:rsid w:val="0097307E"/>
    <w:rsid w:val="009804E3"/>
    <w:rsid w:val="0098311C"/>
    <w:rsid w:val="00995ADA"/>
    <w:rsid w:val="009A3552"/>
    <w:rsid w:val="009A4012"/>
    <w:rsid w:val="009B18EA"/>
    <w:rsid w:val="009B45C4"/>
    <w:rsid w:val="009C1504"/>
    <w:rsid w:val="009C2A33"/>
    <w:rsid w:val="009D0578"/>
    <w:rsid w:val="009D0751"/>
    <w:rsid w:val="009D1EF6"/>
    <w:rsid w:val="009D30E1"/>
    <w:rsid w:val="009D37BB"/>
    <w:rsid w:val="009F3E87"/>
    <w:rsid w:val="009F4C8E"/>
    <w:rsid w:val="00A14382"/>
    <w:rsid w:val="00A21BA3"/>
    <w:rsid w:val="00A25B00"/>
    <w:rsid w:val="00A275DD"/>
    <w:rsid w:val="00A33892"/>
    <w:rsid w:val="00A40DCC"/>
    <w:rsid w:val="00A47B79"/>
    <w:rsid w:val="00A51B82"/>
    <w:rsid w:val="00A52367"/>
    <w:rsid w:val="00A53FDF"/>
    <w:rsid w:val="00A54DF1"/>
    <w:rsid w:val="00A55F80"/>
    <w:rsid w:val="00A62151"/>
    <w:rsid w:val="00A62BEC"/>
    <w:rsid w:val="00A6591F"/>
    <w:rsid w:val="00A8015B"/>
    <w:rsid w:val="00A83D06"/>
    <w:rsid w:val="00A91F3C"/>
    <w:rsid w:val="00AA200B"/>
    <w:rsid w:val="00AA49B7"/>
    <w:rsid w:val="00AA4A9C"/>
    <w:rsid w:val="00AD13E0"/>
    <w:rsid w:val="00AD5905"/>
    <w:rsid w:val="00AD6D86"/>
    <w:rsid w:val="00AE02FD"/>
    <w:rsid w:val="00AE0DBC"/>
    <w:rsid w:val="00AE7AEF"/>
    <w:rsid w:val="00AF0074"/>
    <w:rsid w:val="00AF44DB"/>
    <w:rsid w:val="00AF66D2"/>
    <w:rsid w:val="00B02499"/>
    <w:rsid w:val="00B0776C"/>
    <w:rsid w:val="00B22BAC"/>
    <w:rsid w:val="00B24D34"/>
    <w:rsid w:val="00B31740"/>
    <w:rsid w:val="00B50E94"/>
    <w:rsid w:val="00B5215C"/>
    <w:rsid w:val="00B52ED5"/>
    <w:rsid w:val="00B612E0"/>
    <w:rsid w:val="00B65B6C"/>
    <w:rsid w:val="00B675E8"/>
    <w:rsid w:val="00B70DD8"/>
    <w:rsid w:val="00B711C6"/>
    <w:rsid w:val="00B802D2"/>
    <w:rsid w:val="00B8620D"/>
    <w:rsid w:val="00BB012A"/>
    <w:rsid w:val="00BB5B5F"/>
    <w:rsid w:val="00BB5BD8"/>
    <w:rsid w:val="00BB73DD"/>
    <w:rsid w:val="00BC34CA"/>
    <w:rsid w:val="00BC713A"/>
    <w:rsid w:val="00BC7CB4"/>
    <w:rsid w:val="00BD0880"/>
    <w:rsid w:val="00BE4B9B"/>
    <w:rsid w:val="00BE4D04"/>
    <w:rsid w:val="00BF32D3"/>
    <w:rsid w:val="00C04502"/>
    <w:rsid w:val="00C10ABA"/>
    <w:rsid w:val="00C17F94"/>
    <w:rsid w:val="00C25F31"/>
    <w:rsid w:val="00C52BC0"/>
    <w:rsid w:val="00C54594"/>
    <w:rsid w:val="00C63B59"/>
    <w:rsid w:val="00C70A9B"/>
    <w:rsid w:val="00C71F60"/>
    <w:rsid w:val="00C809C7"/>
    <w:rsid w:val="00C83580"/>
    <w:rsid w:val="00CB18B2"/>
    <w:rsid w:val="00CB68B5"/>
    <w:rsid w:val="00CB7969"/>
    <w:rsid w:val="00CD020C"/>
    <w:rsid w:val="00CD1941"/>
    <w:rsid w:val="00CD253E"/>
    <w:rsid w:val="00CD30FA"/>
    <w:rsid w:val="00CD418E"/>
    <w:rsid w:val="00CD7235"/>
    <w:rsid w:val="00CE5497"/>
    <w:rsid w:val="00CF489D"/>
    <w:rsid w:val="00CF793B"/>
    <w:rsid w:val="00D02F5B"/>
    <w:rsid w:val="00D03F3C"/>
    <w:rsid w:val="00D041B5"/>
    <w:rsid w:val="00D46055"/>
    <w:rsid w:val="00D61BD2"/>
    <w:rsid w:val="00D82EB0"/>
    <w:rsid w:val="00D8348D"/>
    <w:rsid w:val="00D86E04"/>
    <w:rsid w:val="00D9391F"/>
    <w:rsid w:val="00DA740D"/>
    <w:rsid w:val="00DB5D1A"/>
    <w:rsid w:val="00DB79EE"/>
    <w:rsid w:val="00DC3E90"/>
    <w:rsid w:val="00DC49B3"/>
    <w:rsid w:val="00DC6B1D"/>
    <w:rsid w:val="00DC6F21"/>
    <w:rsid w:val="00DD1BFF"/>
    <w:rsid w:val="00DF79F2"/>
    <w:rsid w:val="00DF7BE6"/>
    <w:rsid w:val="00E0087C"/>
    <w:rsid w:val="00E0118B"/>
    <w:rsid w:val="00E0678F"/>
    <w:rsid w:val="00E17808"/>
    <w:rsid w:val="00E17C2E"/>
    <w:rsid w:val="00E17F6C"/>
    <w:rsid w:val="00E24F4E"/>
    <w:rsid w:val="00E2589B"/>
    <w:rsid w:val="00E27240"/>
    <w:rsid w:val="00E27808"/>
    <w:rsid w:val="00E30F46"/>
    <w:rsid w:val="00E3418A"/>
    <w:rsid w:val="00E52569"/>
    <w:rsid w:val="00E644D9"/>
    <w:rsid w:val="00E77B52"/>
    <w:rsid w:val="00E80190"/>
    <w:rsid w:val="00E81374"/>
    <w:rsid w:val="00E83158"/>
    <w:rsid w:val="00E90098"/>
    <w:rsid w:val="00E94107"/>
    <w:rsid w:val="00E954D2"/>
    <w:rsid w:val="00EA0088"/>
    <w:rsid w:val="00EA3312"/>
    <w:rsid w:val="00EB16F1"/>
    <w:rsid w:val="00EC07AA"/>
    <w:rsid w:val="00ED0389"/>
    <w:rsid w:val="00ED21FE"/>
    <w:rsid w:val="00ED48D2"/>
    <w:rsid w:val="00ED75E3"/>
    <w:rsid w:val="00EE1F4B"/>
    <w:rsid w:val="00EF01AD"/>
    <w:rsid w:val="00EF32B2"/>
    <w:rsid w:val="00EF43B6"/>
    <w:rsid w:val="00EF5527"/>
    <w:rsid w:val="00EF702A"/>
    <w:rsid w:val="00F10C7D"/>
    <w:rsid w:val="00F178B0"/>
    <w:rsid w:val="00F17D99"/>
    <w:rsid w:val="00F209F3"/>
    <w:rsid w:val="00F2658A"/>
    <w:rsid w:val="00F31BDD"/>
    <w:rsid w:val="00F50D97"/>
    <w:rsid w:val="00F53694"/>
    <w:rsid w:val="00F55E10"/>
    <w:rsid w:val="00F66747"/>
    <w:rsid w:val="00F7311D"/>
    <w:rsid w:val="00F752A5"/>
    <w:rsid w:val="00F87753"/>
    <w:rsid w:val="00F96654"/>
    <w:rsid w:val="00FA183F"/>
    <w:rsid w:val="00FB3BBB"/>
    <w:rsid w:val="00FB4C4C"/>
    <w:rsid w:val="00FF04B2"/>
    <w:rsid w:val="00FF06CF"/>
    <w:rsid w:val="00FF3FBC"/>
    <w:rsid w:val="5BCA368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59CD22-8613-4441-938B-4783BCAC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6747"/>
    <w:pPr>
      <w:spacing w:after="160" w:line="259" w:lineRule="auto"/>
    </w:pPr>
    <w:rPr>
      <w:rFonts w:ascii="Arial" w:hAnsi="Arial"/>
      <w:sz w:val="22"/>
      <w:szCs w:val="22"/>
      <w:lang w:eastAsia="en-US"/>
    </w:rPr>
  </w:style>
  <w:style w:type="paragraph" w:styleId="Nadpis1">
    <w:name w:val="heading 1"/>
    <w:basedOn w:val="Normlny"/>
    <w:next w:val="Normlny"/>
    <w:link w:val="Nadpis1Char"/>
    <w:uiPriority w:val="9"/>
    <w:qFormat/>
    <w:rsid w:val="005D4016"/>
    <w:pPr>
      <w:keepNext/>
      <w:keepLines/>
      <w:spacing w:before="240" w:after="0"/>
      <w:outlineLvl w:val="0"/>
    </w:pPr>
    <w:rPr>
      <w:rFonts w:eastAsiaTheme="majorEastAsia" w:cstheme="majorBidi"/>
      <w:b/>
      <w:color w:val="000000" w:themeColor="text1"/>
      <w:sz w:val="28"/>
      <w:szCs w:val="32"/>
    </w:rPr>
  </w:style>
  <w:style w:type="paragraph" w:styleId="Nadpis2">
    <w:name w:val="heading 2"/>
    <w:basedOn w:val="Normlny"/>
    <w:next w:val="Normlny"/>
    <w:link w:val="Nadpis2Char"/>
    <w:uiPriority w:val="9"/>
    <w:unhideWhenUsed/>
    <w:qFormat/>
    <w:rsid w:val="005F23CD"/>
    <w:pPr>
      <w:keepNext/>
      <w:keepLines/>
      <w:spacing w:before="40" w:after="0"/>
      <w:outlineLvl w:val="1"/>
    </w:pPr>
    <w:rPr>
      <w:rFonts w:ascii="Calibri" w:eastAsiaTheme="majorEastAsia" w:hAnsi="Calibri" w:cstheme="majorBidi"/>
      <w:b/>
      <w:color w:val="000000" w:themeColor="text1"/>
      <w:sz w:val="26"/>
      <w:szCs w:val="26"/>
    </w:rPr>
  </w:style>
  <w:style w:type="paragraph" w:styleId="Nadpis3">
    <w:name w:val="heading 3"/>
    <w:basedOn w:val="Normlny"/>
    <w:next w:val="Normlny"/>
    <w:link w:val="Nadpis3Char"/>
    <w:uiPriority w:val="9"/>
    <w:unhideWhenUsed/>
    <w:qFormat/>
    <w:rsid w:val="00173FD8"/>
    <w:pPr>
      <w:keepNext/>
      <w:keepLines/>
      <w:spacing w:before="40" w:after="0"/>
      <w:ind w:left="708"/>
      <w:outlineLvl w:val="2"/>
    </w:pPr>
    <w:rPr>
      <w:rFonts w:ascii="Calibri" w:eastAsiaTheme="majorEastAsia" w:hAnsi="Calibri" w:cstheme="majorBidi"/>
      <w:b/>
      <w:color w:val="000000" w:themeColor="text1"/>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character" w:styleId="Odkaznakomentr">
    <w:name w:val="annotation reference"/>
    <w:basedOn w:val="Predvolenpsmoodseku"/>
    <w:uiPriority w:val="99"/>
    <w:semiHidden/>
    <w:unhideWhenUsed/>
    <w:qFormat/>
    <w:rPr>
      <w:sz w:val="16"/>
      <w:szCs w:val="16"/>
    </w:rPr>
  </w:style>
  <w:style w:type="paragraph" w:styleId="Textkomentra">
    <w:name w:val="annotation text"/>
    <w:basedOn w:val="Normlny"/>
    <w:link w:val="TextkomentraChar"/>
    <w:uiPriority w:val="99"/>
    <w:semiHidden/>
    <w:unhideWhenUsed/>
    <w:qFormat/>
    <w:pPr>
      <w:widowControl w:val="0"/>
      <w:autoSpaceDE w:val="0"/>
      <w:autoSpaceDN w:val="0"/>
      <w:spacing w:after="0" w:line="240" w:lineRule="auto"/>
    </w:pPr>
    <w:rPr>
      <w:rFonts w:ascii="Carlito" w:eastAsia="Carlito" w:hAnsi="Carlito" w:cs="Carlito"/>
      <w:sz w:val="20"/>
      <w:szCs w:val="20"/>
    </w:rPr>
  </w:style>
  <w:style w:type="paragraph" w:styleId="Predmetkomentra">
    <w:name w:val="annotation subject"/>
    <w:basedOn w:val="Textkomentra"/>
    <w:next w:val="Textkomentra"/>
    <w:link w:val="PredmetkomentraChar"/>
    <w:uiPriority w:val="99"/>
    <w:semiHidden/>
    <w:unhideWhenUsed/>
    <w:qFormat/>
    <w:pPr>
      <w:widowControl/>
      <w:autoSpaceDE/>
      <w:autoSpaceDN/>
      <w:spacing w:after="160"/>
    </w:pPr>
    <w:rPr>
      <w:rFonts w:asciiTheme="minorHAnsi" w:eastAsiaTheme="minorHAnsi" w:hAnsiTheme="minorHAnsi" w:cstheme="minorBidi"/>
      <w:b/>
      <w:bCs/>
    </w:rPr>
  </w:style>
  <w:style w:type="paragraph" w:styleId="Pta">
    <w:name w:val="footer"/>
    <w:basedOn w:val="Normlny"/>
    <w:link w:val="PtaChar"/>
    <w:uiPriority w:val="99"/>
    <w:unhideWhenUsed/>
    <w:qFormat/>
    <w:pPr>
      <w:tabs>
        <w:tab w:val="center" w:pos="4536"/>
        <w:tab w:val="right" w:pos="9072"/>
      </w:tabs>
      <w:spacing w:after="0" w:line="240" w:lineRule="auto"/>
    </w:pPr>
  </w:style>
  <w:style w:type="character" w:styleId="Odkaznapoznmkupodiarou">
    <w:name w:val="footnote reference"/>
    <w:basedOn w:val="Predvolenpsmoodseku"/>
    <w:uiPriority w:val="99"/>
    <w:semiHidden/>
    <w:unhideWhenUsed/>
    <w:qFormat/>
    <w:rPr>
      <w:vertAlign w:val="superscript"/>
    </w:rPr>
  </w:style>
  <w:style w:type="paragraph" w:styleId="Textpoznmkypodiarou">
    <w:name w:val="footnote text"/>
    <w:basedOn w:val="Normlny"/>
    <w:link w:val="TextpoznmkypodiarouChar"/>
    <w:uiPriority w:val="99"/>
    <w:semiHidden/>
    <w:unhideWhenUsed/>
    <w:qFormat/>
    <w:pPr>
      <w:widowControl w:val="0"/>
      <w:autoSpaceDE w:val="0"/>
      <w:autoSpaceDN w:val="0"/>
      <w:spacing w:after="0" w:line="240" w:lineRule="auto"/>
    </w:pPr>
    <w:rPr>
      <w:rFonts w:ascii="Carlito" w:eastAsia="Carlito" w:hAnsi="Carlito" w:cs="Carlito"/>
      <w:sz w:val="20"/>
      <w:szCs w:val="20"/>
    </w:rPr>
  </w:style>
  <w:style w:type="paragraph" w:styleId="Hlavika">
    <w:name w:val="header"/>
    <w:basedOn w:val="Normlny"/>
    <w:link w:val="HlavikaChar"/>
    <w:uiPriority w:val="99"/>
    <w:unhideWhenUsed/>
    <w:qFormat/>
    <w:pPr>
      <w:tabs>
        <w:tab w:val="center" w:pos="4536"/>
        <w:tab w:val="right" w:pos="9072"/>
      </w:tabs>
      <w:spacing w:after="0" w:line="240" w:lineRule="auto"/>
    </w:pPr>
  </w:style>
  <w:style w:type="character" w:styleId="Hypertextovprepojenie">
    <w:name w:val="Hyperlink"/>
    <w:basedOn w:val="Predvolenpsmoodseku"/>
    <w:uiPriority w:val="99"/>
    <w:unhideWhenUsed/>
    <w:qFormat/>
    <w:rPr>
      <w:color w:val="0563C1" w:themeColor="hyperlink"/>
      <w:u w:val="single"/>
    </w:rPr>
  </w:style>
  <w:style w:type="table" w:styleId="Mriekatabuky">
    <w:name w:val="Table Grid"/>
    <w:basedOn w:val="Normlnatabuk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paragraph" w:customStyle="1" w:styleId="TableParagraph">
    <w:name w:val="Table Paragraph"/>
    <w:basedOn w:val="Normlny"/>
    <w:uiPriority w:val="1"/>
    <w:qFormat/>
    <w:pPr>
      <w:widowControl w:val="0"/>
      <w:autoSpaceDE w:val="0"/>
      <w:autoSpaceDN w:val="0"/>
      <w:spacing w:after="0" w:line="240" w:lineRule="auto"/>
      <w:ind w:left="221"/>
    </w:pPr>
    <w:rPr>
      <w:rFonts w:ascii="Carlito" w:eastAsia="Carlito" w:hAnsi="Carlito" w:cs="Carlito"/>
    </w:rPr>
  </w:style>
  <w:style w:type="character" w:customStyle="1" w:styleId="TextpoznmkypodiarouChar">
    <w:name w:val="Text poznámky pod čiarou Char"/>
    <w:basedOn w:val="Predvolenpsmoodseku"/>
    <w:link w:val="Textpoznmkypodiarou"/>
    <w:uiPriority w:val="99"/>
    <w:semiHidden/>
    <w:qFormat/>
    <w:rPr>
      <w:rFonts w:ascii="Carlito" w:eastAsia="Carlito" w:hAnsi="Carlito" w:cs="Carlito"/>
      <w:sz w:val="20"/>
      <w:szCs w:val="20"/>
    </w:rPr>
  </w:style>
  <w:style w:type="character" w:customStyle="1" w:styleId="TextkomentraChar">
    <w:name w:val="Text komentára Char"/>
    <w:basedOn w:val="Predvolenpsmoodseku"/>
    <w:link w:val="Textkomentra"/>
    <w:uiPriority w:val="99"/>
    <w:semiHidden/>
    <w:qFormat/>
    <w:rPr>
      <w:rFonts w:ascii="Carlito" w:eastAsia="Carlito" w:hAnsi="Carlito" w:cs="Carlito"/>
      <w:sz w:val="20"/>
      <w:szCs w:val="20"/>
    </w:r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PredmetkomentraChar">
    <w:name w:val="Predmet komentára Char"/>
    <w:basedOn w:val="TextkomentraChar"/>
    <w:link w:val="Predmetkomentra"/>
    <w:uiPriority w:val="99"/>
    <w:semiHidden/>
    <w:qFormat/>
    <w:rPr>
      <w:rFonts w:ascii="Carlito" w:eastAsia="Carlito" w:hAnsi="Carlito" w:cs="Carlito"/>
      <w:b/>
      <w:bCs/>
      <w:sz w:val="20"/>
      <w:szCs w:val="20"/>
    </w:rPr>
  </w:style>
  <w:style w:type="table" w:customStyle="1" w:styleId="Mriekatabuky1">
    <w:name w:val="Mriežka tabuľky1"/>
    <w:basedOn w:val="Normlnatabuk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uiPriority w:val="99"/>
    <w:semiHidden/>
    <w:qFormat/>
    <w:rPr>
      <w:sz w:val="22"/>
      <w:szCs w:val="22"/>
      <w:lang w:eastAsia="en-US"/>
    </w:rPr>
  </w:style>
  <w:style w:type="paragraph" w:styleId="Odsekzoznamu">
    <w:name w:val="List Paragraph"/>
    <w:basedOn w:val="Normlny"/>
    <w:uiPriority w:val="99"/>
    <w:rsid w:val="009D0578"/>
    <w:pPr>
      <w:ind w:left="720"/>
      <w:contextualSpacing/>
    </w:pPr>
  </w:style>
  <w:style w:type="paragraph" w:styleId="Nzov">
    <w:name w:val="Title"/>
    <w:basedOn w:val="Normlny"/>
    <w:next w:val="Normlny"/>
    <w:link w:val="NzovChar"/>
    <w:uiPriority w:val="10"/>
    <w:qFormat/>
    <w:rsid w:val="00BD0880"/>
    <w:pPr>
      <w:spacing w:after="0" w:line="240" w:lineRule="auto"/>
      <w:contextualSpacing/>
      <w:jc w:val="center"/>
    </w:pPr>
    <w:rPr>
      <w:rFonts w:eastAsiaTheme="majorEastAsia" w:cstheme="majorBidi"/>
      <w:b/>
      <w:spacing w:val="-10"/>
      <w:kern w:val="28"/>
      <w:sz w:val="32"/>
      <w:szCs w:val="56"/>
      <w:u w:val="single"/>
    </w:rPr>
  </w:style>
  <w:style w:type="character" w:customStyle="1" w:styleId="NzovChar">
    <w:name w:val="Názov Char"/>
    <w:basedOn w:val="Predvolenpsmoodseku"/>
    <w:link w:val="Nzov"/>
    <w:uiPriority w:val="10"/>
    <w:rsid w:val="00BD0880"/>
    <w:rPr>
      <w:rFonts w:ascii="Arial" w:eastAsiaTheme="majorEastAsia" w:hAnsi="Arial" w:cstheme="majorBidi"/>
      <w:b/>
      <w:spacing w:val="-10"/>
      <w:kern w:val="28"/>
      <w:sz w:val="32"/>
      <w:szCs w:val="56"/>
      <w:u w:val="single"/>
      <w:lang w:eastAsia="en-US"/>
    </w:rPr>
  </w:style>
  <w:style w:type="character" w:customStyle="1" w:styleId="Nadpis1Char">
    <w:name w:val="Nadpis 1 Char"/>
    <w:basedOn w:val="Predvolenpsmoodseku"/>
    <w:link w:val="Nadpis1"/>
    <w:uiPriority w:val="9"/>
    <w:rsid w:val="005D4016"/>
    <w:rPr>
      <w:rFonts w:ascii="Arial" w:eastAsiaTheme="majorEastAsia" w:hAnsi="Arial" w:cstheme="majorBidi"/>
      <w:b/>
      <w:color w:val="000000" w:themeColor="text1"/>
      <w:sz w:val="28"/>
      <w:szCs w:val="32"/>
      <w:lang w:eastAsia="en-US"/>
    </w:rPr>
  </w:style>
  <w:style w:type="character" w:customStyle="1" w:styleId="Nadpis2Char">
    <w:name w:val="Nadpis 2 Char"/>
    <w:basedOn w:val="Predvolenpsmoodseku"/>
    <w:link w:val="Nadpis2"/>
    <w:uiPriority w:val="9"/>
    <w:rsid w:val="005F23CD"/>
    <w:rPr>
      <w:rFonts w:ascii="Calibri" w:eastAsiaTheme="majorEastAsia" w:hAnsi="Calibri" w:cstheme="majorBidi"/>
      <w:b/>
      <w:color w:val="000000" w:themeColor="text1"/>
      <w:sz w:val="26"/>
      <w:szCs w:val="26"/>
      <w:lang w:eastAsia="en-US"/>
    </w:rPr>
  </w:style>
  <w:style w:type="character" w:customStyle="1" w:styleId="Nadpis3Char">
    <w:name w:val="Nadpis 3 Char"/>
    <w:basedOn w:val="Predvolenpsmoodseku"/>
    <w:link w:val="Nadpis3"/>
    <w:uiPriority w:val="9"/>
    <w:rsid w:val="00173FD8"/>
    <w:rPr>
      <w:rFonts w:ascii="Calibri" w:eastAsiaTheme="majorEastAsia" w:hAnsi="Calibri" w:cstheme="majorBidi"/>
      <w:b/>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ovacie@employment.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D7266-7F56-4F08-B343-0B54B461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1728</Words>
  <Characters>9851</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MPSVR-2120083</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Makarová Oľga</dc:creator>
  <cp:lastModifiedBy>Becová Dana</cp:lastModifiedBy>
  <cp:revision>13</cp:revision>
  <cp:lastPrinted>2025-07-09T06:08:00Z</cp:lastPrinted>
  <dcterms:created xsi:type="dcterms:W3CDTF">2025-07-10T06:00:00Z</dcterms:created>
  <dcterms:modified xsi:type="dcterms:W3CDTF">2025-07-10T08:34:00Z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50A53F5257BF420A8D4EE349DF3E044D_12</vt:lpwstr>
  </property>
</Properties>
</file>