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88" w:rsidRDefault="00053A88" w:rsidP="00053A88">
      <w:pPr>
        <w:spacing w:after="0" w:line="240" w:lineRule="auto"/>
        <w:rPr>
          <w:rFonts w:cs="Calibri"/>
          <w:b/>
          <w:u w:val="single"/>
        </w:rPr>
      </w:pPr>
      <w:bookmarkStart w:id="0" w:name="_GoBack"/>
      <w:bookmarkEnd w:id="0"/>
      <w:r>
        <w:t>Príloha č.6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  <w:b/>
          <w:u w:val="single"/>
        </w:rPr>
      </w:pPr>
      <w:r w:rsidRPr="001248EC">
        <w:rPr>
          <w:rFonts w:cs="Calibri"/>
          <w:b/>
          <w:u w:val="single"/>
        </w:rPr>
        <w:t xml:space="preserve">Názov a adresa subjektu: </w:t>
      </w:r>
      <w:r w:rsidRPr="001248EC">
        <w:rPr>
          <w:rFonts w:cs="Calibri"/>
          <w:bCs/>
          <w:highlight w:val="yellow"/>
        </w:rPr>
        <w:t>.....................</w:t>
      </w:r>
      <w:r w:rsidRPr="001248EC">
        <w:rPr>
          <w:rFonts w:cs="Calibri"/>
          <w:bCs/>
          <w:i/>
          <w:highlight w:val="yellow"/>
        </w:rPr>
        <w:t xml:space="preserve"> </w:t>
      </w:r>
      <w:r w:rsidRPr="001248EC">
        <w:rPr>
          <w:rStyle w:val="Odkaznapoznmkupodiarou"/>
          <w:rFonts w:cs="Calibri"/>
          <w:b/>
          <w:highlight w:val="yellow"/>
        </w:rPr>
        <w:footnoteReference w:id="1"/>
      </w:r>
    </w:p>
    <w:p w:rsidR="00053A88" w:rsidRPr="001248EC" w:rsidRDefault="00053A88" w:rsidP="00053A88">
      <w:pPr>
        <w:spacing w:after="0"/>
        <w:jc w:val="center"/>
        <w:rPr>
          <w:rFonts w:cs="Calibri"/>
          <w:b/>
        </w:rPr>
      </w:pPr>
    </w:p>
    <w:p w:rsidR="00053A88" w:rsidRPr="001248EC" w:rsidRDefault="00053A88" w:rsidP="00053A88">
      <w:pPr>
        <w:spacing w:after="0"/>
        <w:jc w:val="center"/>
        <w:rPr>
          <w:rFonts w:cs="Calibri"/>
          <w:b/>
        </w:rPr>
      </w:pPr>
      <w:r w:rsidRPr="001248EC">
        <w:rPr>
          <w:rFonts w:cs="Calibri"/>
          <w:b/>
        </w:rPr>
        <w:t>Zápisnica z</w:t>
      </w:r>
      <w:r>
        <w:rPr>
          <w:rFonts w:cs="Calibri"/>
          <w:b/>
        </w:rPr>
        <w:t xml:space="preserve"> priebehu a výsledkov </w:t>
      </w:r>
      <w:r w:rsidRPr="001248EC">
        <w:rPr>
          <w:rFonts w:cs="Calibri"/>
          <w:b/>
        </w:rPr>
        <w:t xml:space="preserve">výberového konania </w:t>
      </w:r>
    </w:p>
    <w:p w:rsidR="00053A88" w:rsidRPr="001248EC" w:rsidRDefault="00053A88" w:rsidP="00053A88">
      <w:pPr>
        <w:spacing w:after="0"/>
        <w:jc w:val="center"/>
        <w:rPr>
          <w:rFonts w:cs="Calibri"/>
        </w:rPr>
      </w:pPr>
      <w:r w:rsidRPr="001248EC">
        <w:rPr>
          <w:rFonts w:cs="Calibri"/>
        </w:rPr>
        <w:t xml:space="preserve">pre Národný projekt </w:t>
      </w:r>
      <w:r w:rsidR="006614F6">
        <w:rPr>
          <w:rFonts w:cs="Calibri"/>
        </w:rPr>
        <w:t>Terénna sociálna práca a komunitné centrá</w:t>
      </w:r>
      <w:r w:rsidRPr="001248EC">
        <w:rPr>
          <w:rFonts w:cs="Calibri"/>
        </w:rPr>
        <w:t>, aktivita: Terénna sociálna práca</w:t>
      </w:r>
      <w:r w:rsidRPr="001248EC">
        <w:rPr>
          <w:rFonts w:cs="Calibri"/>
        </w:rPr>
        <w:br/>
        <w:t xml:space="preserve"> na obsadenie pozície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</w:rPr>
      </w:pPr>
      <w:r w:rsidRPr="00C020D0">
        <w:rPr>
          <w:rFonts w:cs="Calibri"/>
          <w:b/>
        </w:rPr>
        <w:t>Odborný pracovník</w:t>
      </w:r>
      <w:r w:rsidR="00B732B7">
        <w:rPr>
          <w:rFonts w:cs="Calibri"/>
          <w:b/>
        </w:rPr>
        <w:t>, pracovníčka</w:t>
      </w:r>
      <w:r w:rsidRPr="00C020D0">
        <w:rPr>
          <w:rFonts w:cs="Calibri"/>
          <w:b/>
        </w:rPr>
        <w:t xml:space="preserve"> </w:t>
      </w:r>
      <w:r w:rsidRPr="001248EC">
        <w:rPr>
          <w:rFonts w:cs="Calibri"/>
        </w:rPr>
        <w:t xml:space="preserve">(ďalej ako „OP“) v počte miest </w:t>
      </w:r>
      <w:r w:rsidRPr="001248EC">
        <w:rPr>
          <w:rFonts w:cs="Calibri"/>
          <w:highlight w:val="yellow"/>
        </w:rPr>
        <w:t>..............................*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  <w:highlight w:val="yellow"/>
        </w:rPr>
      </w:pPr>
      <w:r w:rsidRPr="001248EC">
        <w:rPr>
          <w:rFonts w:cs="Calibri"/>
        </w:rPr>
        <w:t xml:space="preserve">na tému </w:t>
      </w:r>
      <w:r w:rsidRPr="001248EC">
        <w:rPr>
          <w:rFonts w:cs="Calibri"/>
          <w:highlight w:val="yellow"/>
        </w:rPr>
        <w:t>financie a oddlžovanie/ zamestnanosť / bývanie *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</w:rPr>
      </w:pPr>
      <w:r w:rsidRPr="001248EC">
        <w:rPr>
          <w:rFonts w:cs="Calibri"/>
        </w:rPr>
        <w:t xml:space="preserve">konaného dňa </w:t>
      </w:r>
      <w:r w:rsidRPr="001248EC">
        <w:rPr>
          <w:rFonts w:cs="Calibri"/>
          <w:highlight w:val="yellow"/>
        </w:rPr>
        <w:t>..............................*</w:t>
      </w:r>
      <w:r w:rsidRPr="001248EC">
        <w:rPr>
          <w:rFonts w:cs="Calibri"/>
        </w:rPr>
        <w:t xml:space="preserve">o </w:t>
      </w:r>
      <w:r w:rsidRPr="001248EC">
        <w:rPr>
          <w:rFonts w:cs="Calibri"/>
          <w:highlight w:val="yellow"/>
        </w:rPr>
        <w:t>..............................*</w:t>
      </w:r>
      <w:r w:rsidRPr="001248EC">
        <w:rPr>
          <w:rFonts w:cs="Calibri"/>
        </w:rPr>
        <w:t>hod.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  <w:bCs/>
          <w:i/>
        </w:rPr>
      </w:pPr>
      <w:r w:rsidRPr="001248EC">
        <w:rPr>
          <w:rFonts w:cs="Calibri"/>
          <w:bCs/>
        </w:rPr>
        <w:t xml:space="preserve">v priestoroch subjektu na adrese: </w:t>
      </w:r>
      <w:r w:rsidRPr="001248EC">
        <w:rPr>
          <w:rFonts w:cs="Calibri"/>
          <w:bCs/>
          <w:highlight w:val="yellow"/>
        </w:rPr>
        <w:t>.....................</w:t>
      </w:r>
      <w:r w:rsidRPr="001248EC">
        <w:rPr>
          <w:rFonts w:cs="Calibri"/>
          <w:bCs/>
          <w:i/>
          <w:highlight w:val="yellow"/>
        </w:rPr>
        <w:t xml:space="preserve"> </w:t>
      </w:r>
      <w:r w:rsidRPr="001248EC">
        <w:rPr>
          <w:rFonts w:cs="Calibri"/>
          <w:bCs/>
          <w:i/>
        </w:rPr>
        <w:t xml:space="preserve">* </w:t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  <w:bCs/>
          <w:highlight w:val="yellow"/>
        </w:rPr>
      </w:pPr>
      <w:r w:rsidRPr="001248EC">
        <w:rPr>
          <w:rFonts w:cs="Calibri"/>
          <w:bCs/>
        </w:rPr>
        <w:t xml:space="preserve">prostredníctvom </w:t>
      </w:r>
      <w:proofErr w:type="spellStart"/>
      <w:r w:rsidRPr="001248EC">
        <w:rPr>
          <w:rFonts w:cs="Calibri"/>
          <w:bCs/>
        </w:rPr>
        <w:t>videohovoru</w:t>
      </w:r>
      <w:proofErr w:type="spellEnd"/>
      <w:r w:rsidRPr="001248EC">
        <w:rPr>
          <w:rFonts w:cs="Calibri"/>
          <w:bCs/>
        </w:rPr>
        <w:t xml:space="preserve"> v aplikácii </w:t>
      </w:r>
      <w:r w:rsidRPr="001248EC">
        <w:rPr>
          <w:rFonts w:cs="Calibri"/>
          <w:bCs/>
          <w:highlight w:val="yellow"/>
        </w:rPr>
        <w:t>............................. *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  <w:r w:rsidRPr="001248EC">
        <w:rPr>
          <w:rFonts w:cs="Calibri"/>
          <w:b/>
        </w:rPr>
        <w:t>Prítomní členovia/členky výberovej komisie: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Meno a priezvisko, organizácia: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1. ............................................................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2. ............................................................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3. ............................................................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  <w:r w:rsidRPr="001248EC">
        <w:rPr>
          <w:rFonts w:cs="Calibri"/>
          <w:b/>
        </w:rPr>
        <w:t>Program výberového konania: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pStyle w:val="Odsekzoznamu"/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cs="Calibri"/>
        </w:rPr>
      </w:pPr>
      <w:r w:rsidRPr="001248EC">
        <w:rPr>
          <w:rFonts w:cs="Calibri"/>
        </w:rPr>
        <w:t>Otvorenie, predstavenie členov/členiek výberovej komisie</w:t>
      </w:r>
    </w:p>
    <w:p w:rsidR="00053A88" w:rsidRPr="001248EC" w:rsidRDefault="00053A88" w:rsidP="00053A88">
      <w:pPr>
        <w:pStyle w:val="Odsekzoznamu"/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cs="Calibri"/>
        </w:rPr>
      </w:pPr>
      <w:r w:rsidRPr="001248EC">
        <w:rPr>
          <w:rFonts w:cs="Calibri"/>
        </w:rPr>
        <w:t>Oboznámenie účastníkov/účastníčok výberového konania s priebehom procesu výberového konania (VK)</w:t>
      </w:r>
    </w:p>
    <w:p w:rsidR="00053A88" w:rsidRPr="001248EC" w:rsidRDefault="00053A88" w:rsidP="00053A88">
      <w:pPr>
        <w:pStyle w:val="Odsekzoznamu"/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cs="Calibri"/>
        </w:rPr>
      </w:pPr>
      <w:r w:rsidRPr="001248EC">
        <w:rPr>
          <w:rFonts w:cs="Calibri"/>
        </w:rPr>
        <w:t>Osobná prezentácia účastníkov/účastníčok výberového konania</w:t>
      </w:r>
    </w:p>
    <w:p w:rsidR="00053A88" w:rsidRPr="001248EC" w:rsidRDefault="00053A88" w:rsidP="00053A88">
      <w:pPr>
        <w:pStyle w:val="Odsekzoznamu"/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cs="Calibri"/>
        </w:rPr>
      </w:pPr>
      <w:r w:rsidRPr="001248EC">
        <w:rPr>
          <w:rFonts w:cs="Calibri"/>
        </w:rPr>
        <w:t xml:space="preserve">Určenie úspešných uchádzačov/uchádzačiek výberového konania a prípadných náhradníkov/náhradníčok 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  <w:r w:rsidRPr="00CD47B4">
        <w:rPr>
          <w:rFonts w:cs="Calibri"/>
        </w:rPr>
        <w:t xml:space="preserve">Na základe pozvania vyhlasovateľa VK sa stretli členovia/členky výberovej komisie </w:t>
      </w:r>
      <w:r w:rsidRPr="00CD47B4">
        <w:rPr>
          <w:rFonts w:cs="Calibri"/>
          <w:bCs/>
        </w:rPr>
        <w:t xml:space="preserve">v priestoroch subjektu na adrese: </w:t>
      </w:r>
      <w:r w:rsidRPr="00CD47B4">
        <w:rPr>
          <w:rFonts w:cs="Calibri"/>
          <w:bCs/>
          <w:highlight w:val="yellow"/>
        </w:rPr>
        <w:t>.....................</w:t>
      </w:r>
      <w:r w:rsidRPr="00CD47B4">
        <w:rPr>
          <w:rFonts w:cs="Calibri"/>
          <w:bCs/>
          <w:i/>
          <w:highlight w:val="yellow"/>
        </w:rPr>
        <w:t xml:space="preserve"> </w:t>
      </w:r>
      <w:r>
        <w:rPr>
          <w:rFonts w:cs="Calibri"/>
          <w:highlight w:val="yellow"/>
        </w:rPr>
        <w:t>* /</w:t>
      </w:r>
      <w:r>
        <w:rPr>
          <w:rFonts w:cs="Calibri"/>
          <w:bCs/>
        </w:rPr>
        <w:t>zúčastnili sa p</w:t>
      </w:r>
      <w:r w:rsidRPr="00CD47B4">
        <w:rPr>
          <w:rFonts w:cs="Calibri"/>
          <w:bCs/>
        </w:rPr>
        <w:t xml:space="preserve">rostredníctvom </w:t>
      </w:r>
      <w:proofErr w:type="spellStart"/>
      <w:r w:rsidRPr="00CD47B4">
        <w:rPr>
          <w:rFonts w:cs="Calibri"/>
          <w:bCs/>
        </w:rPr>
        <w:t>videohovoru</w:t>
      </w:r>
      <w:proofErr w:type="spellEnd"/>
      <w:r w:rsidRPr="00CD47B4">
        <w:rPr>
          <w:rFonts w:cs="Calibri"/>
          <w:bCs/>
        </w:rPr>
        <w:t xml:space="preserve"> v aplikácii </w:t>
      </w:r>
      <w:r w:rsidRPr="00CD47B4">
        <w:rPr>
          <w:rFonts w:cs="Calibri"/>
          <w:bCs/>
          <w:highlight w:val="yellow"/>
        </w:rPr>
        <w:t>............................. *</w:t>
      </w:r>
      <w:r w:rsidRPr="001248EC">
        <w:rPr>
          <w:rFonts w:cs="Calibri"/>
        </w:rPr>
        <w:t xml:space="preserve">. </w:t>
      </w:r>
      <w:r w:rsidRPr="00913AB3">
        <w:rPr>
          <w:rFonts w:cs="Calibri"/>
          <w:bCs/>
        </w:rPr>
        <w:t xml:space="preserve">Zástupca USVRK </w:t>
      </w:r>
      <w:r>
        <w:rPr>
          <w:rFonts w:cs="Calibri"/>
          <w:bCs/>
        </w:rPr>
        <w:t xml:space="preserve">SR </w:t>
      </w:r>
      <w:r w:rsidRPr="00913AB3">
        <w:rPr>
          <w:rFonts w:cs="Calibri"/>
          <w:bCs/>
          <w:highlight w:val="yellow"/>
        </w:rPr>
        <w:t>potvrdil/nepotvrdil</w:t>
      </w:r>
      <w:r w:rsidRPr="00CD47B4">
        <w:rPr>
          <w:rFonts w:cs="Calibri"/>
          <w:bCs/>
          <w:highlight w:val="yellow"/>
        </w:rPr>
        <w:t>*</w:t>
      </w:r>
      <w:r>
        <w:rPr>
          <w:rFonts w:cs="Calibri"/>
          <w:bCs/>
        </w:rPr>
        <w:t xml:space="preserve"> </w:t>
      </w:r>
      <w:r w:rsidRPr="00913AB3">
        <w:rPr>
          <w:rFonts w:cs="Calibri"/>
          <w:bCs/>
        </w:rPr>
        <w:t>svoju účasť na výberovom konaní</w:t>
      </w:r>
      <w:r>
        <w:rPr>
          <w:rStyle w:val="Odkaznapoznmkupodiarou"/>
          <w:bCs/>
        </w:rPr>
        <w:footnoteReference w:id="2"/>
      </w:r>
      <w:r w:rsidRPr="00913AB3">
        <w:rPr>
          <w:rFonts w:cs="Calibri"/>
          <w:bCs/>
        </w:rPr>
        <w:t xml:space="preserve">. </w:t>
      </w:r>
      <w:r w:rsidRPr="001248EC">
        <w:rPr>
          <w:rFonts w:cs="Calibri"/>
        </w:rPr>
        <w:t xml:space="preserve">Členovia/členky výberovej komisie sa v úvodnej časti preukázali povereniami členov/členiek výberovej komisie za príslušné inštitúcie, ktoré zastupujú. Následne sa dohodli na voľbe predsedu/predsedníčky výberovej komisie, ktorým sa stal/ktorou sa stala </w:t>
      </w:r>
      <w:r w:rsidRPr="00CD47B4">
        <w:rPr>
          <w:rFonts w:cs="Calibri"/>
          <w:bCs/>
          <w:highlight w:val="yellow"/>
        </w:rPr>
        <w:t>.............................</w:t>
      </w:r>
      <w:r w:rsidRPr="001248EC">
        <w:rPr>
          <w:rFonts w:cs="Calibri"/>
        </w:rPr>
        <w:t>. Zároveň komisia rozhodla o spôsobe a forme výberu uchádzačov/uchádzačiek, t. j. že výber bude uskutočnený individuálnymi pohovormi s každým uchádzačom/uchádzačkou samostatne.</w:t>
      </w: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  <w:r w:rsidRPr="001248EC">
        <w:rPr>
          <w:rFonts w:cs="Calibri"/>
        </w:rPr>
        <w:t>Všetci členovia/členky výberovej komisie vylúčili akýkoľvek konflikt záujmov, najmä možnú zaujatosť, ktorá by mohla ohroziť nestranné a objektívne rozhodovanie výberovej komisie. Zaujatosť nebola spôsobená rodinnou alebo citovou spriaznenosťou, ekonomickým, alebo akýkoľvek iným</w:t>
      </w:r>
      <w:r w:rsidRPr="001248EC">
        <w:rPr>
          <w:rFonts w:cs="Calibri"/>
        </w:rPr>
        <w:br/>
        <w:t>s verejným záujmom nesúvisiacim záujmom, zdieľaným medzi členom/členkou výberovej komisie a uchádzačmi/uchádzačkami na pracovnú pozíciu. Členovia/členky výberovej komisie preukázali svoju nezaujatosť čestnými vyhláseniami.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  <w:r w:rsidRPr="001248EC">
        <w:rPr>
          <w:rFonts w:cs="Calibri"/>
        </w:rPr>
        <w:t xml:space="preserve"> 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  <w:r w:rsidRPr="001248EC">
        <w:rPr>
          <w:rFonts w:cs="Calibri"/>
          <w:b/>
        </w:rPr>
        <w:lastRenderedPageBreak/>
        <w:t>Menný zoznam uchádzačov/uchádzačiek prihlásených do VK na pozíciu OP, ktorí/ktoré spĺňajú podmienky účasti a boli na VK pozvaní/pozvané: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  <w:r w:rsidRPr="001248EC">
        <w:rPr>
          <w:rFonts w:cs="Calibri"/>
        </w:rPr>
        <w:t>Odborný pracovník</w:t>
      </w:r>
      <w:r w:rsidR="00B732B7">
        <w:rPr>
          <w:rFonts w:cs="Calibri"/>
        </w:rPr>
        <w:t xml:space="preserve">, </w:t>
      </w:r>
      <w:r w:rsidRPr="001248EC">
        <w:rPr>
          <w:rFonts w:cs="Calibri"/>
        </w:rPr>
        <w:t>pracovníčka (</w:t>
      </w:r>
      <w:r w:rsidRPr="001248EC">
        <w:rPr>
          <w:rFonts w:cs="Calibri"/>
          <w:b/>
        </w:rPr>
        <w:t>OP</w:t>
      </w:r>
      <w:r w:rsidRPr="001248EC" w:rsidDel="002D45A9">
        <w:rPr>
          <w:rFonts w:cs="Calibri"/>
        </w:rPr>
        <w:t xml:space="preserve"> </w:t>
      </w:r>
      <w:r w:rsidRPr="001248EC">
        <w:rPr>
          <w:rFonts w:cs="Calibri"/>
        </w:rPr>
        <w:t>)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1. .....................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2. .....................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3. .....................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4. .....................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5. .....................</w:t>
      </w: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  <w:r w:rsidRPr="00CD47B4">
        <w:rPr>
          <w:rFonts w:cs="Calibri"/>
        </w:rPr>
        <w:t>Z celkového počtu</w:t>
      </w:r>
      <w:r>
        <w:rPr>
          <w:rFonts w:cs="Calibri"/>
        </w:rPr>
        <w:t xml:space="preserve"> prihlásených uchádzačov bolo </w:t>
      </w:r>
      <w:r w:rsidRPr="00CD47B4">
        <w:rPr>
          <w:rFonts w:cs="Calibri"/>
        </w:rPr>
        <w:t xml:space="preserve"> </w:t>
      </w:r>
      <w:r w:rsidRPr="00CD47B4">
        <w:rPr>
          <w:rFonts w:cs="Calibri"/>
          <w:bCs/>
          <w:highlight w:val="yellow"/>
        </w:rPr>
        <w:t>.....................</w:t>
      </w:r>
      <w:r w:rsidRPr="00CD47B4">
        <w:rPr>
          <w:rFonts w:cs="Calibri"/>
          <w:bCs/>
          <w:i/>
          <w:highlight w:val="yellow"/>
        </w:rPr>
        <w:t xml:space="preserve"> </w:t>
      </w:r>
      <w:r>
        <w:rPr>
          <w:rFonts w:cs="Calibri"/>
        </w:rPr>
        <w:t>takých</w:t>
      </w:r>
      <w:r>
        <w:rPr>
          <w:rFonts w:cs="Calibri"/>
          <w:bCs/>
        </w:rPr>
        <w:t xml:space="preserve">, </w:t>
      </w:r>
      <w:r w:rsidRPr="00CD47B4">
        <w:rPr>
          <w:rFonts w:cs="Calibri"/>
        </w:rPr>
        <w:t xml:space="preserve">ktorí </w:t>
      </w:r>
      <w:r>
        <w:rPr>
          <w:rFonts w:cs="Calibri"/>
        </w:rPr>
        <w:t>splnili</w:t>
      </w:r>
      <w:r w:rsidRPr="00CD47B4">
        <w:rPr>
          <w:rFonts w:cs="Calibri"/>
        </w:rPr>
        <w:t xml:space="preserve"> </w:t>
      </w:r>
      <w:r>
        <w:rPr>
          <w:rFonts w:cs="Calibri"/>
        </w:rPr>
        <w:t xml:space="preserve">kvalifikačné predpoklady na túto pozíciu, z tohto počtu sa VK </w:t>
      </w:r>
      <w:r w:rsidRPr="00CD47B4">
        <w:rPr>
          <w:rFonts w:cs="Calibri"/>
        </w:rPr>
        <w:t>zúčastnilo</w:t>
      </w:r>
      <w:r w:rsidRPr="00CD47B4">
        <w:rPr>
          <w:rFonts w:cs="Calibri"/>
          <w:bCs/>
          <w:highlight w:val="yellow"/>
        </w:rPr>
        <w:t>.....................</w:t>
      </w:r>
      <w:r>
        <w:rPr>
          <w:rFonts w:cs="Calibri"/>
        </w:rPr>
        <w:t xml:space="preserve">osôb. </w:t>
      </w:r>
      <w:r w:rsidRPr="00CD47B4">
        <w:rPr>
          <w:rFonts w:cs="Calibri"/>
        </w:rPr>
        <w:t xml:space="preserve">VK sa nezúčastnil/nezúčastnila </w:t>
      </w:r>
      <w:r w:rsidRPr="00CD47B4">
        <w:rPr>
          <w:rFonts w:cs="Calibri"/>
          <w:bCs/>
          <w:highlight w:val="yellow"/>
        </w:rPr>
        <w:t>.....................</w:t>
      </w:r>
      <w:r>
        <w:rPr>
          <w:rFonts w:cs="Calibri"/>
          <w:bCs/>
        </w:rPr>
        <w:t>osôb</w:t>
      </w:r>
      <w:r w:rsidRPr="00CD47B4">
        <w:rPr>
          <w:rFonts w:cs="Calibri"/>
        </w:rPr>
        <w:t xml:space="preserve">. V úvodnej časti VK boli všetci účastníci/účastníčky VK na pozíciu </w:t>
      </w:r>
      <w:r w:rsidRPr="001248EC">
        <w:rPr>
          <w:rFonts w:cs="Calibri"/>
          <w:b/>
        </w:rPr>
        <w:t xml:space="preserve">OP </w:t>
      </w:r>
      <w:r w:rsidRPr="001248EC">
        <w:rPr>
          <w:rFonts w:cs="Calibri"/>
        </w:rPr>
        <w:t xml:space="preserve">oboznámení/oboznámené s formou výberového konania, t. j. že výber bude prebiehať formou individuálneho pohovoru s každým záujemcom/záujemkyňou o pozíciu </w:t>
      </w:r>
      <w:r w:rsidRPr="001248EC">
        <w:rPr>
          <w:rFonts w:cs="Calibri"/>
          <w:b/>
        </w:rPr>
        <w:t>OP</w:t>
      </w:r>
      <w:r w:rsidRPr="001248EC">
        <w:rPr>
          <w:rFonts w:cs="Calibri"/>
        </w:rPr>
        <w:t>, príp. aj formou písomného overenia predpokladov na výkon práce.</w:t>
      </w: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</w:p>
    <w:p w:rsidR="00B732B7" w:rsidRDefault="00053A88" w:rsidP="00B732B7">
      <w:pPr>
        <w:spacing w:after="0" w:line="240" w:lineRule="auto"/>
        <w:jc w:val="both"/>
        <w:rPr>
          <w:rFonts w:cs="Calibri"/>
        </w:rPr>
      </w:pPr>
      <w:r w:rsidRPr="001248EC">
        <w:rPr>
          <w:rFonts w:cs="Calibri"/>
        </w:rPr>
        <w:t xml:space="preserve">Výberová komisia sa pred osobným pohovorom detailne oboznámila s doloženými podkladmi uchádzačov/uchádzačiek, ktoré preukazovali spôsobilosť na výkon </w:t>
      </w:r>
      <w:r w:rsidRPr="001248EC">
        <w:rPr>
          <w:rFonts w:cs="Calibri"/>
          <w:b/>
        </w:rPr>
        <w:t>OP</w:t>
      </w:r>
      <w:r w:rsidRPr="001248EC" w:rsidDel="002D45A9">
        <w:rPr>
          <w:rFonts w:cs="Calibri"/>
        </w:rPr>
        <w:t xml:space="preserve"> </w:t>
      </w:r>
      <w:r w:rsidRPr="001248EC">
        <w:rPr>
          <w:rFonts w:cs="Calibri"/>
        </w:rPr>
        <w:t xml:space="preserve">. V rámci osobných pohovorov výberová komisia preverovala odborné a osobnostné predpoklady uchádzačov/uchádzačiek pre výkon pracovné pozície. Každý záujemca prezentoval/a záujemkyňa prezentoval/a svoje predpoklady na výkon pracovnej pozície </w:t>
      </w:r>
      <w:r w:rsidRPr="001248EC">
        <w:rPr>
          <w:rFonts w:cs="Calibri"/>
          <w:b/>
        </w:rPr>
        <w:t xml:space="preserve">OP </w:t>
      </w:r>
      <w:r w:rsidRPr="001248EC">
        <w:rPr>
          <w:rFonts w:cs="Calibri"/>
        </w:rPr>
        <w:t>a následne každý odpovedal/a každý/každá odpovedal/a na otázky členov/členiek výberovej komisie.</w:t>
      </w:r>
      <w:r w:rsidR="00B732B7">
        <w:rPr>
          <w:rFonts w:cs="Calibri"/>
        </w:rPr>
        <w:t xml:space="preserve"> Komisia tiež preverila schopnosť záujemcu nastúpiť na pracovnú pozíciu najneskôr do doby troch (3) mesiacov.</w:t>
      </w:r>
    </w:p>
    <w:p w:rsidR="00053A88" w:rsidRPr="001248EC" w:rsidRDefault="00053A88" w:rsidP="00B732B7">
      <w:pPr>
        <w:spacing w:after="0" w:line="240" w:lineRule="auto"/>
        <w:jc w:val="both"/>
        <w:rPr>
          <w:rFonts w:cs="Calibri"/>
          <w:b/>
        </w:rPr>
      </w:pPr>
    </w:p>
    <w:p w:rsidR="00053A88" w:rsidRPr="00CD47B4" w:rsidRDefault="00053A88" w:rsidP="00053A88">
      <w:pPr>
        <w:spacing w:after="0" w:line="240" w:lineRule="auto"/>
        <w:rPr>
          <w:rFonts w:cs="Calibri"/>
          <w:b/>
          <w:u w:val="single"/>
        </w:rPr>
      </w:pPr>
      <w:r w:rsidRPr="001248EC">
        <w:rPr>
          <w:rFonts w:cs="Calibri"/>
        </w:rPr>
        <w:t xml:space="preserve">Po osobných pohovoroch stanovila výberová komisia poradie uchádzačov/uchádzačiek o ktorom rozhodla </w:t>
      </w:r>
      <w:r w:rsidRPr="00860C00">
        <w:rPr>
          <w:rFonts w:cs="Calibri"/>
        </w:rPr>
        <w:t>konsenzom/na základe bodového hodnotenia</w:t>
      </w:r>
      <w:r w:rsidRPr="00CD47B4">
        <w:rPr>
          <w:rFonts w:cs="Calibri"/>
          <w:shd w:val="clear" w:color="auto" w:fill="FFFF00"/>
        </w:rPr>
        <w:t xml:space="preserve">* </w:t>
      </w:r>
      <w:r w:rsidRPr="00860C00">
        <w:rPr>
          <w:rFonts w:cs="Calibri"/>
        </w:rPr>
        <w:t xml:space="preserve">(bodovacie tabuľky členov komisie sú v tomto prípade povinnou súčasťou príloh z VK), </w:t>
      </w:r>
      <w:r w:rsidR="00B732B7" w:rsidRPr="00860C00">
        <w:rPr>
          <w:rFonts w:cs="Calibri"/>
        </w:rPr>
        <w:t xml:space="preserve">nakoľko </w:t>
      </w:r>
      <w:r w:rsidR="00B732B7">
        <w:rPr>
          <w:rFonts w:cs="Calibri"/>
        </w:rPr>
        <w:t>nenaplnil vylučujúce pravidlo</w:t>
      </w:r>
      <w:r w:rsidR="00B732B7" w:rsidRPr="00830010">
        <w:rPr>
          <w:rStyle w:val="Odkaznapoznmkupodiarou"/>
          <w:rFonts w:cs="Calibri"/>
          <w:highlight w:val="yellow"/>
          <w:shd w:val="clear" w:color="auto" w:fill="FFFFFF" w:themeFill="background1"/>
        </w:rPr>
        <w:footnoteReference w:id="3"/>
      </w:r>
      <w:r w:rsidR="00B732B7" w:rsidRPr="00830010">
        <w:rPr>
          <w:rFonts w:cs="Calibri"/>
          <w:shd w:val="clear" w:color="auto" w:fill="FFFFFF" w:themeFill="background1"/>
        </w:rPr>
        <w:t>.</w:t>
      </w:r>
      <w:r w:rsidR="00B732B7">
        <w:rPr>
          <w:rFonts w:cs="Calibri"/>
        </w:rPr>
        <w:t>.</w:t>
      </w: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  <w:b/>
        </w:rPr>
      </w:pPr>
      <w:r w:rsidRPr="001248EC">
        <w:rPr>
          <w:rFonts w:cs="Calibri"/>
          <w:b/>
        </w:rPr>
        <w:t>Na obsadzované pracovné miesto OP</w:t>
      </w:r>
      <w:r w:rsidRPr="001248EC" w:rsidDel="002D45A9">
        <w:rPr>
          <w:rFonts w:cs="Calibri"/>
        </w:rPr>
        <w:t xml:space="preserve"> </w:t>
      </w:r>
      <w:r w:rsidRPr="001248EC">
        <w:rPr>
          <w:rFonts w:cs="Calibri"/>
          <w:b/>
        </w:rPr>
        <w:t xml:space="preserve">bol navrhnutý/bola navrhnutá </w:t>
      </w:r>
      <w:r w:rsidRPr="00CD47B4">
        <w:rPr>
          <w:rFonts w:cs="Calibri"/>
          <w:bCs/>
          <w:highlight w:val="yellow"/>
        </w:rPr>
        <w:t>.....................</w:t>
      </w:r>
      <w:r w:rsidRPr="00CD47B4">
        <w:rPr>
          <w:rFonts w:cs="Calibri"/>
          <w:b/>
        </w:rPr>
        <w:t>.</w:t>
      </w:r>
      <w:r w:rsidRPr="001248EC">
        <w:rPr>
          <w:rFonts w:cs="Calibri"/>
          <w:b/>
        </w:rPr>
        <w:t>.</w:t>
      </w: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  <w:b/>
        </w:rPr>
      </w:pPr>
      <w:r w:rsidRPr="004A65AF">
        <w:rPr>
          <w:rFonts w:cs="Calibri"/>
          <w:b/>
        </w:rPr>
        <w:t>Zdôvodnenie</w:t>
      </w:r>
      <w:r>
        <w:rPr>
          <w:rFonts w:cs="Calibri"/>
          <w:b/>
        </w:rPr>
        <w:t xml:space="preserve"> výberu na základe výberových kritérií pre túto pracovnú pozíciu </w:t>
      </w:r>
      <w:r w:rsidRPr="004A65AF">
        <w:rPr>
          <w:rFonts w:cs="Calibri"/>
          <w:b/>
        </w:rPr>
        <w:t>:</w:t>
      </w:r>
      <w:r>
        <w:rPr>
          <w:rFonts w:cs="Calibri"/>
          <w:b/>
        </w:rPr>
        <w:tab/>
      </w:r>
    </w:p>
    <w:p w:rsidR="00053A88" w:rsidRPr="00CD47B4" w:rsidRDefault="00053A88" w:rsidP="00053A88">
      <w:pPr>
        <w:shd w:val="clear" w:color="auto" w:fill="FFFF00"/>
        <w:spacing w:after="0" w:line="240" w:lineRule="auto"/>
        <w:jc w:val="both"/>
        <w:rPr>
          <w:rFonts w:cs="Calibri"/>
          <w:b/>
        </w:rPr>
      </w:pPr>
      <w:r w:rsidRPr="00CD47B4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CD47B4" w:rsidRDefault="00053A88" w:rsidP="00053A88">
      <w:pPr>
        <w:shd w:val="clear" w:color="auto" w:fill="FFFF00"/>
        <w:spacing w:after="0" w:line="240" w:lineRule="auto"/>
        <w:rPr>
          <w:rFonts w:cs="Calibri"/>
          <w:b/>
        </w:rPr>
      </w:pPr>
      <w:r w:rsidRPr="00CD47B4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CD47B4" w:rsidRDefault="00053A88" w:rsidP="00053A88">
      <w:pPr>
        <w:shd w:val="clear" w:color="auto" w:fill="FFFF00"/>
        <w:spacing w:after="0" w:line="240" w:lineRule="auto"/>
        <w:rPr>
          <w:rFonts w:cs="Calibri"/>
          <w:b/>
        </w:rPr>
      </w:pPr>
      <w:r w:rsidRPr="00CD47B4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CD47B4" w:rsidRDefault="00053A88" w:rsidP="00053A88">
      <w:pPr>
        <w:shd w:val="clear" w:color="auto" w:fill="FFFF00"/>
        <w:spacing w:after="0" w:line="240" w:lineRule="auto"/>
        <w:rPr>
          <w:rFonts w:cs="Calibri"/>
          <w:b/>
        </w:rPr>
      </w:pPr>
      <w:r w:rsidRPr="00CD47B4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CD47B4" w:rsidRDefault="00053A88" w:rsidP="00053A88">
      <w:pPr>
        <w:shd w:val="clear" w:color="auto" w:fill="FFFF00"/>
        <w:spacing w:after="0" w:line="240" w:lineRule="auto"/>
        <w:rPr>
          <w:rFonts w:cs="Calibri"/>
          <w:b/>
        </w:rPr>
      </w:pPr>
      <w:r w:rsidRPr="00CD47B4">
        <w:rPr>
          <w:rFonts w:cs="Calibri"/>
          <w:b/>
        </w:rPr>
        <w:t>..........................................................................................................................................................</w:t>
      </w:r>
    </w:p>
    <w:p w:rsidR="00053A88" w:rsidRPr="00CD47B4" w:rsidRDefault="00053A88" w:rsidP="00053A88">
      <w:pPr>
        <w:shd w:val="clear" w:color="auto" w:fill="FFFF00"/>
        <w:spacing w:after="0" w:line="240" w:lineRule="auto"/>
        <w:rPr>
          <w:rFonts w:cs="Calibri"/>
          <w:b/>
        </w:rPr>
      </w:pPr>
      <w:r w:rsidRPr="00CD47B4">
        <w:rPr>
          <w:rFonts w:cs="Calibri"/>
          <w:b/>
        </w:rPr>
        <w:br/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  <w:b/>
        </w:rPr>
      </w:pPr>
      <w:r w:rsidRPr="00116B68">
        <w:rPr>
          <w:rFonts w:cs="Calibri"/>
        </w:rPr>
        <w:t xml:space="preserve">V prípade, ak úspešný uchádzač/úspešná uchádzačka nezačne alebo prestane pracovnú pozíciu </w:t>
      </w:r>
      <w:r w:rsidRPr="00116B68">
        <w:rPr>
          <w:rFonts w:cs="Calibri"/>
          <w:b/>
        </w:rPr>
        <w:t>OP</w:t>
      </w:r>
      <w:r w:rsidRPr="00116B68" w:rsidDel="002D45A9">
        <w:rPr>
          <w:rFonts w:cs="Calibri"/>
        </w:rPr>
        <w:t xml:space="preserve"> </w:t>
      </w:r>
      <w:r w:rsidR="00B732B7" w:rsidRPr="00116B68">
        <w:rPr>
          <w:rFonts w:cs="Calibri"/>
        </w:rPr>
        <w:t>vykonávať do doby 3, resp. 6 mesiacov odo dňa VK (bližší postup upravený v Príručke)</w:t>
      </w:r>
      <w:r w:rsidR="00B732B7" w:rsidRPr="00116B68">
        <w:rPr>
          <w:rFonts w:cs="Calibri"/>
          <w:b/>
        </w:rPr>
        <w:t xml:space="preserve"> </w:t>
      </w:r>
      <w:r w:rsidRPr="00116B68">
        <w:rPr>
          <w:rFonts w:cs="Calibri"/>
          <w:b/>
        </w:rPr>
        <w:t xml:space="preserve">navrhla </w:t>
      </w:r>
      <w:r w:rsidRPr="001248EC">
        <w:rPr>
          <w:rFonts w:cs="Calibri"/>
          <w:b/>
        </w:rPr>
        <w:t xml:space="preserve">výberová komisia náhradníka/náhradníčku: </w:t>
      </w:r>
      <w:r w:rsidRPr="00CD47B4">
        <w:rPr>
          <w:rFonts w:cs="Calibri"/>
          <w:bCs/>
          <w:highlight w:val="yellow"/>
        </w:rPr>
        <w:t>.....................</w:t>
      </w:r>
      <w:r w:rsidRPr="00CD47B4">
        <w:rPr>
          <w:rFonts w:cs="Calibri"/>
          <w:b/>
        </w:rPr>
        <w:t>.</w:t>
      </w:r>
      <w:r w:rsidRPr="001248EC">
        <w:rPr>
          <w:rFonts w:cs="Calibri"/>
          <w:b/>
        </w:rPr>
        <w:t>.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1248EC" w:rsidRDefault="00053A88" w:rsidP="00053A88">
      <w:pPr>
        <w:spacing w:after="0" w:line="240" w:lineRule="auto"/>
        <w:jc w:val="both"/>
        <w:rPr>
          <w:rFonts w:cs="Calibri"/>
        </w:rPr>
      </w:pPr>
      <w:r w:rsidRPr="001248EC">
        <w:rPr>
          <w:rFonts w:cs="Calibri"/>
        </w:rPr>
        <w:lastRenderedPageBreak/>
        <w:t xml:space="preserve">Voči procesu a výsledkom výberového konania neboli počas VK vznesené žiadne písomné resp. ústne pripomienky. Členovia a členky výberovej komisie si zápisnicu o výsledkoch VK prečítali a na znak súhlasu ju </w:t>
      </w:r>
      <w:r w:rsidRPr="001248EC">
        <w:rPr>
          <w:rFonts w:cs="Calibri"/>
          <w:highlight w:val="yellow"/>
        </w:rPr>
        <w:t>podpísali /zaslali elektronický súhlas</w:t>
      </w:r>
      <w:r w:rsidRPr="001248EC">
        <w:t>*</w:t>
      </w:r>
      <w:r w:rsidRPr="001248EC">
        <w:rPr>
          <w:rFonts w:cs="Calibri"/>
          <w:highlight w:val="yellow"/>
        </w:rPr>
        <w:t>.</w:t>
      </w: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CD47B4" w:rsidRDefault="00053A88" w:rsidP="00053A88">
      <w:pPr>
        <w:spacing w:after="0" w:line="240" w:lineRule="auto"/>
        <w:rPr>
          <w:rFonts w:cs="Calibri"/>
        </w:rPr>
      </w:pPr>
      <w:r w:rsidRPr="00CD47B4">
        <w:rPr>
          <w:rFonts w:cs="Calibri"/>
        </w:rPr>
        <w:t xml:space="preserve">V </w:t>
      </w:r>
      <w:r w:rsidRPr="00CD47B4">
        <w:rPr>
          <w:rFonts w:cs="Calibri"/>
          <w:bCs/>
          <w:highlight w:val="yellow"/>
        </w:rPr>
        <w:t>.....................</w:t>
      </w:r>
      <w:r w:rsidRPr="00CD47B4">
        <w:rPr>
          <w:rFonts w:cs="Calibri"/>
        </w:rPr>
        <w:t xml:space="preserve">dňa </w:t>
      </w:r>
      <w:r w:rsidRPr="00CD47B4">
        <w:rPr>
          <w:rFonts w:cs="Calibri"/>
          <w:bCs/>
          <w:highlight w:val="yellow"/>
        </w:rPr>
        <w:t>.....................</w:t>
      </w:r>
    </w:p>
    <w:p w:rsidR="00053A88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 xml:space="preserve">Meno a priezvisko, podpis prítomných členov/členiek výberovej komisie fyzicky prítomných: 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1. .....................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2. .....................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3. .....................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  <w:r w:rsidRPr="001248EC">
        <w:rPr>
          <w:rFonts w:cs="Calibri"/>
        </w:rPr>
        <w:t>4. .....................</w:t>
      </w: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  <w:b/>
        </w:rPr>
      </w:pPr>
      <w:r w:rsidRPr="001248EC">
        <w:rPr>
          <w:rFonts w:cs="Calibri"/>
          <w:b/>
        </w:rPr>
        <w:t>Prílohy pre prezenčnú formu:</w:t>
      </w:r>
    </w:p>
    <w:p w:rsidR="00053A88" w:rsidRPr="001248EC" w:rsidRDefault="00053A88" w:rsidP="00053A88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 xml:space="preserve">originál </w:t>
      </w:r>
      <w:r w:rsidRPr="001248EC">
        <w:rPr>
          <w:rFonts w:cs="Calibri"/>
        </w:rPr>
        <w:t>prezenčn</w:t>
      </w:r>
      <w:r>
        <w:rPr>
          <w:rFonts w:cs="Calibri"/>
        </w:rPr>
        <w:t>ej listiny</w:t>
      </w:r>
      <w:r w:rsidRPr="001248EC">
        <w:rPr>
          <w:rFonts w:cs="Calibri"/>
        </w:rPr>
        <w:t xml:space="preserve"> členov a členiek výberovej komisie,</w:t>
      </w:r>
    </w:p>
    <w:p w:rsidR="00053A88" w:rsidRPr="001248EC" w:rsidRDefault="00053A88" w:rsidP="00053A88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 w:rsidRPr="001248EC">
        <w:rPr>
          <w:rFonts w:cs="Calibri"/>
        </w:rPr>
        <w:t>originál</w:t>
      </w:r>
      <w:r>
        <w:rPr>
          <w:rFonts w:cs="Calibri"/>
        </w:rPr>
        <w:t>y podpísaných</w:t>
      </w:r>
      <w:r w:rsidRPr="001248EC">
        <w:rPr>
          <w:rFonts w:cs="Calibri"/>
        </w:rPr>
        <w:t xml:space="preserve"> čestných vyhlásení členov/členiek výberovej komisie,</w:t>
      </w:r>
    </w:p>
    <w:p w:rsidR="00DF05A1" w:rsidRPr="00894811" w:rsidRDefault="00053A88" w:rsidP="00DF05A1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 w:rsidRPr="00DF05A1">
        <w:rPr>
          <w:rFonts w:cs="Calibri"/>
        </w:rPr>
        <w:t xml:space="preserve">originály bodovacích tabuliek členov komisie v prípade, že sa na výbere uchádzačov o pracovnú pozíciu nezhodli </w:t>
      </w:r>
      <w:r w:rsidRPr="00894811">
        <w:rPr>
          <w:rFonts w:cs="Calibri"/>
        </w:rPr>
        <w:t>konsenzom ale na základe bodového hodnotenia</w:t>
      </w:r>
      <w:r w:rsidR="00DF05A1" w:rsidRPr="00894811">
        <w:rPr>
          <w:rFonts w:cs="Calibri"/>
        </w:rPr>
        <w:t xml:space="preserve">, </w:t>
      </w:r>
    </w:p>
    <w:p w:rsidR="00053A88" w:rsidRPr="00894811" w:rsidRDefault="00053A88" w:rsidP="00DF05A1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 xml:space="preserve">originál prezenčnej listiny uchádzačov/uchádzačiek na vybranú pozíciu  OP,     </w:t>
      </w:r>
    </w:p>
    <w:p w:rsidR="00053A88" w:rsidRPr="00894811" w:rsidRDefault="00053A88" w:rsidP="00053A88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- dokumentácia vybraného kandidáta/kandidátky na pozíciu  OP (diplom, vysvedčenie alebo iný relevantný doklad preukazujúci splnenie kvalifikačných podmienok,</w:t>
      </w:r>
      <w:r w:rsidRPr="00894811">
        <w:t xml:space="preserve"> </w:t>
      </w:r>
      <w:r w:rsidR="00DF05A1" w:rsidRPr="00894811">
        <w:t xml:space="preserve">podpísaný </w:t>
      </w:r>
      <w:r w:rsidR="00DF05A1" w:rsidRPr="00894811">
        <w:rPr>
          <w:rFonts w:cs="Calibri"/>
        </w:rPr>
        <w:t xml:space="preserve">štruktúrovaný </w:t>
      </w:r>
      <w:r w:rsidRPr="00894811">
        <w:rPr>
          <w:rFonts w:cs="Calibri"/>
        </w:rPr>
        <w:t>životopis, pracovná zmluva alebo pracovná náplň),</w:t>
      </w:r>
    </w:p>
    <w:p w:rsidR="00053A88" w:rsidRPr="00894811" w:rsidRDefault="00053A88" w:rsidP="00053A88">
      <w:pPr>
        <w:pStyle w:val="Odsekzoznamu"/>
        <w:numPr>
          <w:ilvl w:val="0"/>
          <w:numId w:val="39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- dokumentácia vybraného náhradníka/náhradníčky na pozíciu OP (diplom, vysvedčenie alebo iný relevantný doklad preukazujúci splnenie kvalifikačných podmienok,</w:t>
      </w:r>
      <w:r w:rsidRPr="00894811">
        <w:t xml:space="preserve"> </w:t>
      </w:r>
      <w:r w:rsidR="00DF05A1" w:rsidRPr="00894811">
        <w:t xml:space="preserve">podpísaný </w:t>
      </w:r>
      <w:r w:rsidR="00DF05A1" w:rsidRPr="00894811">
        <w:rPr>
          <w:rFonts w:cs="Calibri"/>
        </w:rPr>
        <w:t>štruktúrovaný životopis</w:t>
      </w:r>
      <w:r w:rsidR="00DF05A1" w:rsidRPr="00894811" w:rsidDel="00DF05A1">
        <w:rPr>
          <w:rFonts w:cs="Calibri"/>
        </w:rPr>
        <w:t xml:space="preserve"> </w:t>
      </w:r>
      <w:r w:rsidRPr="00894811">
        <w:rPr>
          <w:rFonts w:cs="Calibri"/>
        </w:rPr>
        <w:t>, pracovná zmluva alebo pracovná náplň).</w:t>
      </w:r>
    </w:p>
    <w:p w:rsidR="00053A88" w:rsidRPr="00894811" w:rsidRDefault="00053A88" w:rsidP="00053A88">
      <w:pPr>
        <w:pStyle w:val="Odsekzoznamu"/>
        <w:spacing w:after="0" w:line="240" w:lineRule="auto"/>
        <w:ind w:left="0"/>
        <w:jc w:val="both"/>
        <w:rPr>
          <w:rFonts w:cs="Calibri"/>
          <w:b/>
        </w:rPr>
      </w:pPr>
    </w:p>
    <w:p w:rsidR="00053A88" w:rsidRPr="00894811" w:rsidRDefault="00053A88" w:rsidP="00053A88">
      <w:pPr>
        <w:spacing w:after="0" w:line="240" w:lineRule="auto"/>
        <w:rPr>
          <w:rFonts w:cs="Calibri"/>
          <w:b/>
        </w:rPr>
      </w:pPr>
    </w:p>
    <w:p w:rsidR="00053A88" w:rsidRPr="00894811" w:rsidRDefault="00053A88" w:rsidP="00053A88">
      <w:pPr>
        <w:spacing w:after="0" w:line="240" w:lineRule="auto"/>
        <w:rPr>
          <w:rFonts w:cs="Calibri"/>
          <w:b/>
        </w:rPr>
      </w:pPr>
      <w:r w:rsidRPr="00894811">
        <w:rPr>
          <w:rFonts w:cs="Calibri"/>
          <w:b/>
        </w:rPr>
        <w:t>Prílohy pre online formu: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originál Zápisnice o priebehu a výsledkoch výberového konania, podpísaný členom komisie za subjekt,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elektronických súhlasov členov výberovej komisie so znením Zápisnice,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podpísaných čestných vyhlásení členov/členiek výberovej komisie,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bodovacích tabuliek členov komisie v prípade, že sa na výbere uchádzačov o pracovnú pozíciu nezhodli konsenzom ale na základe bodového hodnotenia a životopis uchádzača,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- dokumentácia vybraného kandidáta/kandidátky na pozíciu  OP (diplom, vysvedčenie alebo iný relevantný doklad preukazujúci splnenie kvalifikačných podmienok,</w:t>
      </w:r>
      <w:r w:rsidRPr="00894811">
        <w:t xml:space="preserve"> </w:t>
      </w:r>
      <w:r w:rsidR="00DF05A1" w:rsidRPr="00894811">
        <w:t xml:space="preserve">podpísaný </w:t>
      </w:r>
      <w:r w:rsidR="00DF05A1" w:rsidRPr="00894811">
        <w:rPr>
          <w:rFonts w:cs="Calibri"/>
        </w:rPr>
        <w:t>štruktúrovaný životopis</w:t>
      </w:r>
      <w:r w:rsidR="00DF05A1" w:rsidRPr="00894811" w:rsidDel="00DF05A1">
        <w:rPr>
          <w:rFonts w:cs="Calibri"/>
        </w:rPr>
        <w:t xml:space="preserve"> </w:t>
      </w:r>
      <w:r w:rsidRPr="00894811">
        <w:rPr>
          <w:rFonts w:cs="Calibri"/>
        </w:rPr>
        <w:t>, pracovná zmluva alebo pracovná náplň),</w:t>
      </w:r>
    </w:p>
    <w:p w:rsidR="00053A88" w:rsidRPr="00894811" w:rsidRDefault="00053A88" w:rsidP="00053A88">
      <w:pPr>
        <w:pStyle w:val="Odsekzoznamu"/>
        <w:numPr>
          <w:ilvl w:val="0"/>
          <w:numId w:val="40"/>
        </w:numPr>
        <w:spacing w:after="0" w:line="240" w:lineRule="auto"/>
        <w:contextualSpacing/>
        <w:jc w:val="both"/>
        <w:rPr>
          <w:rFonts w:cs="Calibri"/>
        </w:rPr>
      </w:pPr>
      <w:r w:rsidRPr="00894811">
        <w:rPr>
          <w:rFonts w:cs="Calibri"/>
        </w:rPr>
        <w:t>kópie - dokumentácia vybraného náhradníka/náhradníčky na pozíciu  OP (diplom, vysvedčenie alebo iný relevantný doklad preukazujúci splnenie kvalifikačných podmienok,</w:t>
      </w:r>
      <w:r w:rsidRPr="00894811">
        <w:t xml:space="preserve"> </w:t>
      </w:r>
      <w:r w:rsidR="00DF05A1" w:rsidRPr="00894811">
        <w:t xml:space="preserve">podpísaný </w:t>
      </w:r>
      <w:r w:rsidR="00DF05A1" w:rsidRPr="00894811">
        <w:rPr>
          <w:rFonts w:cs="Calibri"/>
        </w:rPr>
        <w:t>štruktúrovaný životopis</w:t>
      </w:r>
      <w:r w:rsidR="00DF05A1" w:rsidRPr="00894811" w:rsidDel="00DF05A1">
        <w:rPr>
          <w:rFonts w:cs="Calibri"/>
        </w:rPr>
        <w:t xml:space="preserve"> </w:t>
      </w:r>
      <w:r w:rsidRPr="00894811">
        <w:rPr>
          <w:rFonts w:cs="Calibri"/>
        </w:rPr>
        <w:t>, pracovná zmluva alebo pracovná náplň).</w:t>
      </w:r>
    </w:p>
    <w:p w:rsidR="00053A88" w:rsidRPr="001248EC" w:rsidRDefault="00053A88" w:rsidP="00053A88">
      <w:pPr>
        <w:rPr>
          <w:rFonts w:cs="Calibri"/>
        </w:rPr>
      </w:pPr>
    </w:p>
    <w:p w:rsidR="00053A88" w:rsidRDefault="00053A88" w:rsidP="00053A88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053A88" w:rsidRPr="00673C8E" w:rsidRDefault="00053A88" w:rsidP="00053A88">
      <w:pPr>
        <w:jc w:val="center"/>
        <w:rPr>
          <w:rFonts w:cs="Calibri"/>
          <w:b/>
        </w:rPr>
      </w:pPr>
      <w:r w:rsidRPr="00673C8E">
        <w:rPr>
          <w:rFonts w:cs="Calibri"/>
          <w:b/>
        </w:rPr>
        <w:lastRenderedPageBreak/>
        <w:t>Prezenčná listina členov/členiek výberovej komisie</w:t>
      </w:r>
    </w:p>
    <w:p w:rsidR="00053A88" w:rsidRPr="00673C8E" w:rsidRDefault="00053A88" w:rsidP="00053A88">
      <w:pPr>
        <w:spacing w:after="0" w:line="240" w:lineRule="auto"/>
        <w:jc w:val="center"/>
        <w:rPr>
          <w:rFonts w:cs="Calibri"/>
        </w:rPr>
      </w:pPr>
      <w:r w:rsidRPr="00673C8E">
        <w:rPr>
          <w:rFonts w:cs="Calibri"/>
        </w:rPr>
        <w:t xml:space="preserve">pre Národný projekt </w:t>
      </w:r>
      <w:r w:rsidR="00142573">
        <w:rPr>
          <w:rFonts w:cs="Calibri"/>
        </w:rPr>
        <w:t>Terénna sociálna práca a komunitné centrá</w:t>
      </w:r>
      <w:r w:rsidRPr="00673C8E">
        <w:rPr>
          <w:rFonts w:cs="Calibri"/>
        </w:rPr>
        <w:t>, aktivita: Terénna sociálna práca</w:t>
      </w:r>
      <w:r w:rsidRPr="00673C8E">
        <w:rPr>
          <w:rFonts w:cs="Calibri"/>
        </w:rPr>
        <w:br/>
        <w:t xml:space="preserve"> z výberového konania na obsadenie pozície: Odborný pracovník</w:t>
      </w:r>
      <w:r w:rsidR="00B732B7">
        <w:rPr>
          <w:rFonts w:cs="Calibri"/>
        </w:rPr>
        <w:t>,</w:t>
      </w:r>
      <w:r w:rsidRPr="00673C8E">
        <w:rPr>
          <w:rFonts w:cs="Calibri"/>
        </w:rPr>
        <w:t xml:space="preserve"> pracovníčka </w:t>
      </w:r>
    </w:p>
    <w:p w:rsidR="00053A88" w:rsidRPr="00673C8E" w:rsidRDefault="00053A88" w:rsidP="00053A88">
      <w:pPr>
        <w:spacing w:after="0" w:line="240" w:lineRule="auto"/>
        <w:jc w:val="center"/>
        <w:rPr>
          <w:rFonts w:cs="Calibri"/>
          <w:highlight w:val="yellow"/>
        </w:rPr>
      </w:pPr>
      <w:r>
        <w:rPr>
          <w:rFonts w:cs="Calibri"/>
        </w:rPr>
        <w:t>pre oblasť:</w:t>
      </w:r>
      <w:r w:rsidRPr="00673C8E">
        <w:rPr>
          <w:rFonts w:cs="Calibri"/>
        </w:rPr>
        <w:t xml:space="preserve"> </w:t>
      </w:r>
      <w:r w:rsidRPr="00673C8E">
        <w:rPr>
          <w:rFonts w:cs="Calibri"/>
          <w:highlight w:val="yellow"/>
        </w:rPr>
        <w:t>financie a oddlžovanie/ zamestnanosť / bývanie *</w:t>
      </w:r>
    </w:p>
    <w:p w:rsidR="00053A88" w:rsidRPr="00673C8E" w:rsidRDefault="00053A88" w:rsidP="00053A88">
      <w:pPr>
        <w:spacing w:after="0" w:line="240" w:lineRule="auto"/>
        <w:jc w:val="center"/>
        <w:rPr>
          <w:rFonts w:cs="Calibri"/>
        </w:rPr>
      </w:pPr>
      <w:r w:rsidRPr="00673C8E">
        <w:rPr>
          <w:rFonts w:cs="Calibri"/>
        </w:rPr>
        <w:t xml:space="preserve">konaného dňa </w:t>
      </w:r>
      <w:r w:rsidRPr="00673C8E">
        <w:rPr>
          <w:rFonts w:cs="Calibri"/>
          <w:highlight w:val="yellow"/>
        </w:rPr>
        <w:t>..............................</w:t>
      </w:r>
      <w:r w:rsidRPr="00673C8E">
        <w:rPr>
          <w:rFonts w:cs="Calibri"/>
        </w:rPr>
        <w:t xml:space="preserve">o </w:t>
      </w:r>
      <w:r w:rsidRPr="00673C8E">
        <w:rPr>
          <w:rFonts w:cs="Calibri"/>
          <w:highlight w:val="yellow"/>
        </w:rPr>
        <w:t>..............................</w:t>
      </w:r>
      <w:r w:rsidRPr="00673C8E">
        <w:rPr>
          <w:rFonts w:cs="Calibri"/>
        </w:rPr>
        <w:t xml:space="preserve">hod. </w:t>
      </w:r>
    </w:p>
    <w:p w:rsidR="00053A88" w:rsidRPr="00673C8E" w:rsidRDefault="00053A88" w:rsidP="00053A88">
      <w:pPr>
        <w:spacing w:after="0" w:line="240" w:lineRule="auto"/>
        <w:jc w:val="center"/>
        <w:rPr>
          <w:rFonts w:cs="Calibri"/>
          <w:bCs/>
          <w:i/>
        </w:rPr>
      </w:pPr>
      <w:r w:rsidRPr="00673C8E">
        <w:rPr>
          <w:rFonts w:cs="Calibri"/>
          <w:bCs/>
        </w:rPr>
        <w:t xml:space="preserve">v priestoroch subjektu na adrese: </w:t>
      </w:r>
      <w:r w:rsidRPr="00673C8E">
        <w:rPr>
          <w:rFonts w:cs="Calibri"/>
          <w:bCs/>
          <w:highlight w:val="yellow"/>
        </w:rPr>
        <w:t>.....................</w:t>
      </w:r>
      <w:r w:rsidRPr="00673C8E">
        <w:rPr>
          <w:rFonts w:cs="Calibri"/>
          <w:bCs/>
          <w:i/>
          <w:highlight w:val="yellow"/>
        </w:rPr>
        <w:t xml:space="preserve"> </w:t>
      </w:r>
      <w:r w:rsidRPr="00673C8E">
        <w:rPr>
          <w:rFonts w:cs="Calibri"/>
          <w:highlight w:val="yellow"/>
        </w:rPr>
        <w:t>*</w:t>
      </w:r>
      <w:r w:rsidRPr="00673C8E">
        <w:rPr>
          <w:rFonts w:cs="Calibri"/>
          <w:bCs/>
          <w:i/>
        </w:rPr>
        <w:t>/</w:t>
      </w:r>
      <w:r w:rsidRPr="00673C8E">
        <w:rPr>
          <w:rFonts w:cs="Calibri"/>
          <w:bCs/>
        </w:rPr>
        <w:t xml:space="preserve">prostredníctvom </w:t>
      </w:r>
      <w:proofErr w:type="spellStart"/>
      <w:r w:rsidRPr="00673C8E">
        <w:rPr>
          <w:rFonts w:cs="Calibri"/>
          <w:bCs/>
        </w:rPr>
        <w:t>videohovoru</w:t>
      </w:r>
      <w:proofErr w:type="spellEnd"/>
      <w:r w:rsidRPr="00673C8E">
        <w:rPr>
          <w:rFonts w:cs="Calibri"/>
          <w:bCs/>
        </w:rPr>
        <w:t xml:space="preserve"> v aplikácii </w:t>
      </w:r>
      <w:r w:rsidRPr="00673C8E">
        <w:rPr>
          <w:rFonts w:cs="Calibri"/>
          <w:bCs/>
          <w:highlight w:val="yellow"/>
        </w:rPr>
        <w:t>............................</w:t>
      </w:r>
      <w:r w:rsidRPr="00673C8E">
        <w:rPr>
          <w:rFonts w:cs="Calibri"/>
          <w:highlight w:val="yellow"/>
        </w:rPr>
        <w:t xml:space="preserve"> *</w:t>
      </w:r>
    </w:p>
    <w:p w:rsidR="00053A88" w:rsidRPr="001248EC" w:rsidRDefault="00053A88" w:rsidP="00053A88">
      <w:pPr>
        <w:tabs>
          <w:tab w:val="left" w:pos="5680"/>
        </w:tabs>
        <w:spacing w:after="0" w:line="240" w:lineRule="auto"/>
        <w:rPr>
          <w:rFonts w:cs="Calibri"/>
        </w:rPr>
      </w:pPr>
      <w:r>
        <w:rPr>
          <w:rFonts w:cs="Calibri"/>
        </w:rPr>
        <w:tab/>
      </w:r>
    </w:p>
    <w:p w:rsidR="00053A88" w:rsidRPr="001248EC" w:rsidRDefault="00053A88" w:rsidP="00053A88">
      <w:pPr>
        <w:spacing w:after="0" w:line="240" w:lineRule="auto"/>
        <w:jc w:val="center"/>
        <w:rPr>
          <w:rFonts w:cs="Calibri"/>
        </w:rPr>
      </w:pPr>
    </w:p>
    <w:p w:rsidR="00053A88" w:rsidRPr="001248EC" w:rsidRDefault="00053A88" w:rsidP="00053A88">
      <w:pPr>
        <w:spacing w:after="0" w:line="240" w:lineRule="auto"/>
        <w:rPr>
          <w:rFonts w:cs="Calibri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55"/>
        <w:gridCol w:w="2456"/>
        <w:gridCol w:w="2456"/>
        <w:gridCol w:w="1984"/>
      </w:tblGrid>
      <w:tr w:rsidR="00053A88" w:rsidRPr="001248EC" w:rsidTr="00870725">
        <w:trPr>
          <w:trHeight w:hRule="exact" w:val="677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94811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>Meno a</w:t>
            </w:r>
            <w:r w:rsidR="00B732B7">
              <w:rPr>
                <w:rFonts w:cs="Calibri"/>
                <w:b/>
              </w:rPr>
              <w:t> </w:t>
            </w:r>
            <w:r w:rsidRPr="001248EC">
              <w:rPr>
                <w:rFonts w:cs="Calibri"/>
                <w:b/>
              </w:rPr>
              <w:t>priezvisko</w:t>
            </w:r>
            <w:r w:rsidR="00B732B7">
              <w:rPr>
                <w:rFonts w:cs="Calibri"/>
                <w:b/>
              </w:rPr>
              <w:t>:</w:t>
            </w:r>
          </w:p>
        </w:tc>
        <w:tc>
          <w:tcPr>
            <w:tcW w:w="2456" w:type="dxa"/>
            <w:vAlign w:val="center"/>
          </w:tcPr>
          <w:p w:rsidR="00053A88" w:rsidRPr="001248EC" w:rsidRDefault="00053A88" w:rsidP="00894811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>Organizácia</w:t>
            </w:r>
            <w:r w:rsidR="00B732B7">
              <w:rPr>
                <w:rFonts w:cs="Calibri"/>
                <w:b/>
              </w:rPr>
              <w:t>:</w:t>
            </w:r>
          </w:p>
        </w:tc>
        <w:tc>
          <w:tcPr>
            <w:tcW w:w="2456" w:type="dxa"/>
            <w:vAlign w:val="center"/>
          </w:tcPr>
          <w:p w:rsidR="00053A88" w:rsidRPr="00673C8E" w:rsidRDefault="00053A88" w:rsidP="00894811">
            <w:pPr>
              <w:jc w:val="center"/>
              <w:rPr>
                <w:rFonts w:cs="Calibri"/>
                <w:b/>
                <w:sz w:val="18"/>
              </w:rPr>
            </w:pPr>
            <w:r w:rsidRPr="001248EC">
              <w:rPr>
                <w:rFonts w:cs="Calibri"/>
                <w:b/>
              </w:rPr>
              <w:t xml:space="preserve">Účasť: </w:t>
            </w:r>
            <w:r w:rsidRPr="00673C8E">
              <w:rPr>
                <w:rFonts w:cs="Calibri"/>
                <w:b/>
                <w:sz w:val="18"/>
              </w:rPr>
              <w:t>prezenčne / online</w:t>
            </w:r>
            <w:r w:rsidRPr="001248EC">
              <w:rPr>
                <w:rFonts w:cs="Calibri"/>
                <w:highlight w:val="yellow"/>
              </w:rPr>
              <w:t>*</w:t>
            </w:r>
          </w:p>
        </w:tc>
        <w:tc>
          <w:tcPr>
            <w:tcW w:w="1984" w:type="dxa"/>
            <w:vAlign w:val="center"/>
          </w:tcPr>
          <w:p w:rsidR="00053A88" w:rsidRPr="001248EC" w:rsidRDefault="00053A88" w:rsidP="00894811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>Podpis</w:t>
            </w:r>
            <w:r w:rsidR="00B732B7">
              <w:rPr>
                <w:rFonts w:cs="Calibri"/>
                <w:b/>
              </w:rPr>
              <w:t>:</w:t>
            </w: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98"/>
          <w:jc w:val="center"/>
        </w:trPr>
        <w:tc>
          <w:tcPr>
            <w:tcW w:w="2455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456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</w:tbl>
    <w:p w:rsidR="00053A88" w:rsidRPr="001248EC" w:rsidRDefault="00053A88" w:rsidP="00053A88">
      <w:pPr>
        <w:jc w:val="both"/>
        <w:rPr>
          <w:rFonts w:cs="Calibri"/>
        </w:rPr>
      </w:pPr>
    </w:p>
    <w:p w:rsidR="00053A88" w:rsidRPr="001248EC" w:rsidRDefault="00053A88" w:rsidP="00053A88">
      <w:pPr>
        <w:rPr>
          <w:rFonts w:cs="Calibri"/>
          <w:i/>
        </w:rPr>
      </w:pPr>
      <w:r w:rsidRPr="001248EC">
        <w:rPr>
          <w:rFonts w:cs="Calibri"/>
          <w:b/>
          <w:i/>
        </w:rPr>
        <w:t>Poznámka:</w:t>
      </w:r>
      <w:r w:rsidRPr="001248EC">
        <w:rPr>
          <w:rFonts w:cs="Calibri"/>
          <w:i/>
        </w:rPr>
        <w:t xml:space="preserve"> z výberového konania na obsadenie pozície OP sa vyhotovuje zápisnica samostatne </w:t>
      </w:r>
      <w:r w:rsidRPr="001248EC">
        <w:rPr>
          <w:rFonts w:cs="Calibri"/>
          <w:i/>
        </w:rPr>
        <w:br/>
        <w:t>(v prípade, že sa v rovnakom termíne realizujú výberové konania na pozície OP pre viaceré oblasti – bývanie, financie, zamestnanie sú súčasťou jednej zápisnice).</w:t>
      </w:r>
    </w:p>
    <w:p w:rsidR="00053A88" w:rsidRPr="001248EC" w:rsidRDefault="00053A88" w:rsidP="00053A88">
      <w:pPr>
        <w:rPr>
          <w:rFonts w:cs="Calibri"/>
          <w:i/>
        </w:rPr>
      </w:pPr>
    </w:p>
    <w:p w:rsidR="00053A88" w:rsidRPr="001248EC" w:rsidRDefault="00053A88" w:rsidP="00053A88">
      <w:pPr>
        <w:spacing w:after="160" w:line="259" w:lineRule="auto"/>
        <w:rPr>
          <w:rFonts w:cs="Calibri"/>
          <w:b/>
        </w:rPr>
      </w:pPr>
      <w:r w:rsidRPr="001248EC">
        <w:rPr>
          <w:rFonts w:cs="Calibri"/>
          <w:b/>
        </w:rPr>
        <w:br w:type="page"/>
      </w:r>
    </w:p>
    <w:p w:rsidR="00053A88" w:rsidRDefault="00053A88" w:rsidP="00053A88">
      <w:pPr>
        <w:spacing w:after="0" w:line="240" w:lineRule="auto"/>
        <w:jc w:val="center"/>
        <w:rPr>
          <w:rFonts w:cs="Calibri"/>
        </w:rPr>
      </w:pPr>
      <w:r w:rsidRPr="001248EC">
        <w:rPr>
          <w:rFonts w:cs="Calibri"/>
          <w:b/>
        </w:rPr>
        <w:lastRenderedPageBreak/>
        <w:t xml:space="preserve">Prezenčná listina uchádzačov/uchádzačiek </w:t>
      </w:r>
      <w:r w:rsidRPr="001248EC">
        <w:rPr>
          <w:rFonts w:cs="Calibri"/>
          <w:b/>
        </w:rPr>
        <w:br/>
      </w:r>
      <w:r w:rsidRPr="001248EC">
        <w:rPr>
          <w:rFonts w:cs="Calibri"/>
        </w:rPr>
        <w:t xml:space="preserve">pre Národný projekt </w:t>
      </w:r>
      <w:r w:rsidR="00142573">
        <w:rPr>
          <w:rFonts w:cs="Calibri"/>
        </w:rPr>
        <w:t>Terénna sociálna práca a komunitné centrá</w:t>
      </w:r>
      <w:r w:rsidRPr="001248EC">
        <w:rPr>
          <w:rFonts w:cs="Calibri"/>
        </w:rPr>
        <w:t>, aktivita: Terénna sociálna práca</w:t>
      </w:r>
      <w:r w:rsidRPr="001248EC">
        <w:rPr>
          <w:rFonts w:cs="Calibri"/>
        </w:rPr>
        <w:br/>
        <w:t xml:space="preserve"> z výberového konania na obsadenie pozície</w:t>
      </w:r>
      <w:r w:rsidRPr="001248EC">
        <w:rPr>
          <w:rFonts w:cs="Calibri"/>
        </w:rPr>
        <w:br/>
        <w:t>Odborný pracovník</w:t>
      </w:r>
      <w:r w:rsidR="00B732B7">
        <w:rPr>
          <w:rFonts w:cs="Calibri"/>
        </w:rPr>
        <w:t xml:space="preserve">, </w:t>
      </w:r>
      <w:r w:rsidRPr="001248EC">
        <w:rPr>
          <w:rFonts w:cs="Calibri"/>
        </w:rPr>
        <w:t>pracovníčka (OP)</w:t>
      </w:r>
    </w:p>
    <w:p w:rsidR="00053A88" w:rsidRPr="00673C8E" w:rsidRDefault="00053A88" w:rsidP="00053A88">
      <w:pPr>
        <w:spacing w:after="0" w:line="240" w:lineRule="auto"/>
        <w:jc w:val="center"/>
        <w:rPr>
          <w:rFonts w:cs="Calibri"/>
          <w:highlight w:val="yellow"/>
        </w:rPr>
      </w:pPr>
      <w:r>
        <w:rPr>
          <w:rFonts w:cs="Calibri"/>
        </w:rPr>
        <w:t>pre oblasť:</w:t>
      </w:r>
      <w:r w:rsidRPr="00673C8E">
        <w:rPr>
          <w:rFonts w:cs="Calibri"/>
        </w:rPr>
        <w:t xml:space="preserve"> </w:t>
      </w:r>
      <w:r w:rsidRPr="00673C8E">
        <w:rPr>
          <w:rFonts w:cs="Calibri"/>
          <w:highlight w:val="yellow"/>
        </w:rPr>
        <w:t>financie a oddlžovanie/ zamestnanosť / bývanie *</w:t>
      </w:r>
    </w:p>
    <w:p w:rsidR="00053A88" w:rsidRPr="00CD47B4" w:rsidRDefault="00053A88" w:rsidP="00053A88">
      <w:pPr>
        <w:spacing w:after="0" w:line="240" w:lineRule="auto"/>
        <w:jc w:val="center"/>
        <w:rPr>
          <w:rFonts w:cs="Calibri"/>
        </w:rPr>
      </w:pPr>
      <w:r w:rsidRPr="00CD47B4">
        <w:rPr>
          <w:rFonts w:cs="Calibri"/>
        </w:rPr>
        <w:t xml:space="preserve">konaného dňa </w:t>
      </w:r>
      <w:r w:rsidRPr="00673C8E">
        <w:rPr>
          <w:rFonts w:cs="Calibri"/>
          <w:bCs/>
          <w:highlight w:val="yellow"/>
        </w:rPr>
        <w:t>.....................</w:t>
      </w:r>
      <w:r w:rsidRPr="00673C8E">
        <w:rPr>
          <w:rFonts w:cs="Calibri"/>
          <w:bCs/>
          <w:i/>
          <w:highlight w:val="yellow"/>
        </w:rPr>
        <w:t xml:space="preserve"> </w:t>
      </w:r>
      <w:r w:rsidRPr="00CD47B4">
        <w:rPr>
          <w:rFonts w:cs="Calibri"/>
        </w:rPr>
        <w:t xml:space="preserve">o </w:t>
      </w:r>
      <w:r w:rsidRPr="00673C8E">
        <w:rPr>
          <w:rFonts w:cs="Calibri"/>
          <w:bCs/>
          <w:highlight w:val="yellow"/>
        </w:rPr>
        <w:t>.....................</w:t>
      </w:r>
      <w:r w:rsidRPr="00673C8E">
        <w:rPr>
          <w:rFonts w:cs="Calibri"/>
          <w:bCs/>
          <w:i/>
          <w:highlight w:val="yellow"/>
        </w:rPr>
        <w:t xml:space="preserve"> </w:t>
      </w:r>
      <w:r w:rsidRPr="00CD47B4">
        <w:rPr>
          <w:rFonts w:cs="Calibri"/>
        </w:rPr>
        <w:t xml:space="preserve">hod. </w:t>
      </w:r>
    </w:p>
    <w:p w:rsidR="00053A88" w:rsidRPr="00CD47B4" w:rsidRDefault="00053A88" w:rsidP="00053A88">
      <w:pPr>
        <w:spacing w:after="0" w:line="240" w:lineRule="auto"/>
        <w:jc w:val="center"/>
        <w:rPr>
          <w:rFonts w:cs="Calibri"/>
        </w:rPr>
      </w:pPr>
      <w:r w:rsidRPr="00673C8E">
        <w:rPr>
          <w:rFonts w:cs="Calibri"/>
          <w:bCs/>
        </w:rPr>
        <w:t xml:space="preserve">v priestoroch subjektu na adrese: </w:t>
      </w:r>
      <w:r w:rsidRPr="00673C8E">
        <w:rPr>
          <w:rFonts w:cs="Calibri"/>
          <w:bCs/>
          <w:highlight w:val="yellow"/>
        </w:rPr>
        <w:t>.....................</w:t>
      </w:r>
      <w:r w:rsidRPr="00673C8E">
        <w:rPr>
          <w:rFonts w:cs="Calibri"/>
          <w:bCs/>
          <w:i/>
          <w:highlight w:val="yellow"/>
        </w:rPr>
        <w:t xml:space="preserve"> </w:t>
      </w:r>
      <w:r w:rsidRPr="00673C8E">
        <w:rPr>
          <w:rFonts w:cs="Calibri"/>
          <w:highlight w:val="yellow"/>
        </w:rPr>
        <w:t>*</w:t>
      </w:r>
      <w:r w:rsidRPr="00673C8E">
        <w:rPr>
          <w:rFonts w:cs="Calibri"/>
          <w:bCs/>
          <w:i/>
        </w:rPr>
        <w:t>/</w:t>
      </w:r>
      <w:r w:rsidRPr="00673C8E">
        <w:rPr>
          <w:rFonts w:cs="Calibri"/>
          <w:bCs/>
        </w:rPr>
        <w:t xml:space="preserve">prostredníctvom </w:t>
      </w:r>
      <w:proofErr w:type="spellStart"/>
      <w:r w:rsidRPr="00673C8E">
        <w:rPr>
          <w:rFonts w:cs="Calibri"/>
          <w:bCs/>
        </w:rPr>
        <w:t>videohovoru</w:t>
      </w:r>
      <w:proofErr w:type="spellEnd"/>
      <w:r w:rsidRPr="00673C8E">
        <w:rPr>
          <w:rFonts w:cs="Calibri"/>
          <w:bCs/>
        </w:rPr>
        <w:t xml:space="preserve"> v aplikácii </w:t>
      </w:r>
      <w:r w:rsidRPr="00673C8E">
        <w:rPr>
          <w:rFonts w:cs="Calibri"/>
          <w:bCs/>
          <w:highlight w:val="yellow"/>
        </w:rPr>
        <w:t>............................</w:t>
      </w:r>
      <w:r w:rsidRPr="00673C8E">
        <w:rPr>
          <w:rFonts w:cs="Calibri"/>
          <w:highlight w:val="yellow"/>
        </w:rPr>
        <w:t xml:space="preserve"> *</w:t>
      </w:r>
    </w:p>
    <w:p w:rsidR="00053A88" w:rsidRPr="001248EC" w:rsidRDefault="00053A88" w:rsidP="00053A88">
      <w:pPr>
        <w:jc w:val="center"/>
        <w:rPr>
          <w:rFonts w:cs="Calibri"/>
        </w:rPr>
      </w:pPr>
    </w:p>
    <w:tbl>
      <w:tblPr>
        <w:tblStyle w:val="Mriekatabuky"/>
        <w:tblW w:w="8845" w:type="dxa"/>
        <w:jc w:val="center"/>
        <w:tblLook w:val="04A0" w:firstRow="1" w:lastRow="0" w:firstColumn="1" w:lastColumn="0" w:noHBand="0" w:noVBand="1"/>
      </w:tblPr>
      <w:tblGrid>
        <w:gridCol w:w="3032"/>
        <w:gridCol w:w="2894"/>
        <w:gridCol w:w="2919"/>
      </w:tblGrid>
      <w:tr w:rsidR="00053A88" w:rsidRPr="001248EC" w:rsidTr="00870725">
        <w:trPr>
          <w:trHeight w:hRule="exact" w:val="705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94811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>Meno a</w:t>
            </w:r>
            <w:r w:rsidR="00B732B7">
              <w:rPr>
                <w:rFonts w:cs="Calibri"/>
                <w:b/>
              </w:rPr>
              <w:t> </w:t>
            </w:r>
            <w:r w:rsidRPr="001248EC">
              <w:rPr>
                <w:rFonts w:cs="Calibri"/>
                <w:b/>
              </w:rPr>
              <w:t>priezvisko</w:t>
            </w:r>
            <w:r w:rsidR="00B732B7">
              <w:rPr>
                <w:rFonts w:cs="Calibri"/>
                <w:b/>
              </w:rPr>
              <w:t>:</w:t>
            </w:r>
          </w:p>
        </w:tc>
        <w:tc>
          <w:tcPr>
            <w:tcW w:w="2894" w:type="dxa"/>
            <w:vAlign w:val="center"/>
          </w:tcPr>
          <w:p w:rsidR="00053A88" w:rsidRPr="001248EC" w:rsidRDefault="00053A88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 xml:space="preserve">Účasť: </w:t>
            </w:r>
            <w:r w:rsidRPr="00894811">
              <w:rPr>
                <w:rFonts w:cs="Calibri"/>
              </w:rPr>
              <w:t>prezenčne / online</w:t>
            </w:r>
            <w:r w:rsidRPr="00894811">
              <w:rPr>
                <w:rFonts w:cs="Calibri"/>
                <w:highlight w:val="yellow"/>
              </w:rPr>
              <w:t>*</w:t>
            </w:r>
          </w:p>
        </w:tc>
        <w:tc>
          <w:tcPr>
            <w:tcW w:w="2919" w:type="dxa"/>
            <w:vAlign w:val="center"/>
          </w:tcPr>
          <w:p w:rsidR="00053A88" w:rsidRPr="001248EC" w:rsidRDefault="00053A88" w:rsidP="00894811">
            <w:pPr>
              <w:jc w:val="center"/>
              <w:rPr>
                <w:rFonts w:cs="Calibri"/>
                <w:b/>
              </w:rPr>
            </w:pPr>
            <w:r w:rsidRPr="001248EC">
              <w:rPr>
                <w:rFonts w:cs="Calibri"/>
                <w:b/>
              </w:rPr>
              <w:t>Podpis</w:t>
            </w:r>
            <w:r w:rsidR="00B732B7">
              <w:rPr>
                <w:rFonts w:cs="Calibri"/>
                <w:b/>
              </w:rPr>
              <w:t>:</w:t>
            </w: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  <w:tr w:rsidR="00053A88" w:rsidRPr="001248EC" w:rsidTr="00870725">
        <w:trPr>
          <w:trHeight w:hRule="exact" w:val="451"/>
          <w:jc w:val="center"/>
        </w:trPr>
        <w:tc>
          <w:tcPr>
            <w:tcW w:w="3032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894" w:type="dxa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  <w:tc>
          <w:tcPr>
            <w:tcW w:w="2919" w:type="dxa"/>
            <w:vAlign w:val="center"/>
          </w:tcPr>
          <w:p w:rsidR="00053A88" w:rsidRPr="001248EC" w:rsidRDefault="00053A88" w:rsidP="00870725">
            <w:pPr>
              <w:rPr>
                <w:rFonts w:cs="Calibri"/>
              </w:rPr>
            </w:pPr>
          </w:p>
        </w:tc>
      </w:tr>
    </w:tbl>
    <w:p w:rsidR="00053A88" w:rsidRPr="001248EC" w:rsidRDefault="00053A88" w:rsidP="00053A88">
      <w:pPr>
        <w:spacing w:after="0" w:line="240" w:lineRule="auto"/>
        <w:rPr>
          <w:rFonts w:cs="Calibri"/>
        </w:rPr>
      </w:pPr>
    </w:p>
    <w:p w:rsidR="00053A88" w:rsidRPr="001248EC" w:rsidRDefault="00053A88" w:rsidP="00053A88">
      <w:pPr>
        <w:jc w:val="both"/>
        <w:rPr>
          <w:rFonts w:cs="Calibri"/>
          <w:b/>
          <w:i/>
        </w:rPr>
      </w:pPr>
    </w:p>
    <w:p w:rsidR="00053A88" w:rsidRDefault="00053A88" w:rsidP="00053A88">
      <w:pPr>
        <w:jc w:val="both"/>
        <w:rPr>
          <w:rFonts w:cs="Calibri"/>
          <w:i/>
        </w:rPr>
      </w:pPr>
      <w:r w:rsidRPr="001248EC">
        <w:rPr>
          <w:rFonts w:cs="Calibri"/>
          <w:b/>
          <w:i/>
        </w:rPr>
        <w:t>Poznámka:</w:t>
      </w:r>
      <w:r w:rsidRPr="001248EC">
        <w:rPr>
          <w:rFonts w:cs="Calibri"/>
          <w:i/>
        </w:rPr>
        <w:t xml:space="preserve"> potreba samostatnej prezenčnej listiny uchádzačov/uchádzačiek pre pozície OP</w:t>
      </w:r>
    </w:p>
    <w:p w:rsidR="002F7838" w:rsidRDefault="002F7838"/>
    <w:sectPr w:rsidR="002F78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88" w:rsidRDefault="00053A88" w:rsidP="00053A88">
      <w:pPr>
        <w:spacing w:after="0" w:line="240" w:lineRule="auto"/>
      </w:pPr>
      <w:r>
        <w:separator/>
      </w:r>
    </w:p>
  </w:endnote>
  <w:end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88" w:rsidRDefault="00053A88" w:rsidP="00053A88">
      <w:pPr>
        <w:spacing w:after="0" w:line="240" w:lineRule="auto"/>
      </w:pPr>
      <w:r>
        <w:separator/>
      </w:r>
    </w:p>
  </w:footnote>
  <w:footnote w:type="continuationSeparator" w:id="0">
    <w:p w:rsidR="00053A88" w:rsidRDefault="00053A88" w:rsidP="00053A88">
      <w:pPr>
        <w:spacing w:after="0" w:line="240" w:lineRule="auto"/>
      </w:pPr>
      <w:r>
        <w:continuationSeparator/>
      </w:r>
    </w:p>
  </w:footnote>
  <w:footnote w:id="1">
    <w:p w:rsidR="00053A88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Farebne</w:t>
      </w:r>
      <w:r w:rsidRPr="00027AB4">
        <w:rPr>
          <w:rFonts w:ascii="Calibri" w:hAnsi="Calibri" w:cs="Calibri"/>
          <w:sz w:val="18"/>
          <w:szCs w:val="18"/>
        </w:rPr>
        <w:t xml:space="preserve"> sú zvýraznené časti, ktoré </w:t>
      </w:r>
      <w:r>
        <w:rPr>
          <w:rFonts w:ascii="Calibri" w:hAnsi="Calibri" w:cs="Calibri"/>
          <w:sz w:val="18"/>
          <w:szCs w:val="18"/>
        </w:rPr>
        <w:t>subjekt</w:t>
      </w:r>
      <w:r w:rsidRPr="00027AB4">
        <w:rPr>
          <w:rFonts w:ascii="Calibri" w:hAnsi="Calibri" w:cs="Calibri"/>
          <w:sz w:val="18"/>
          <w:szCs w:val="18"/>
        </w:rPr>
        <w:t xml:space="preserve"> vypĺňa údajmi vzťahujúcimi sa k danému výberovému konaniu. </w:t>
      </w:r>
    </w:p>
    <w:p w:rsidR="00053A88" w:rsidRPr="00027AB4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 v celom texte</w:t>
      </w:r>
    </w:p>
  </w:footnote>
  <w:footnote w:id="2">
    <w:p w:rsidR="00053A88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Nevzťahuje sa na výzvu pre cieľovú skupinu: ľudia bez domova.</w:t>
      </w:r>
    </w:p>
    <w:p w:rsidR="00053A88" w:rsidRPr="00913AB3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vymažte, platí pre celý dokument</w:t>
      </w:r>
    </w:p>
  </w:footnote>
  <w:footnote w:id="3">
    <w:p w:rsidR="00B732B7" w:rsidRDefault="00B732B7" w:rsidP="00B732B7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</w:t>
      </w:r>
      <w:r w:rsidRPr="00C15647">
        <w:rPr>
          <w:rFonts w:ascii="Calibri" w:hAnsi="Calibri" w:cs="Calibri"/>
          <w:sz w:val="18"/>
          <w:szCs w:val="18"/>
        </w:rPr>
        <w:t xml:space="preserve">V prípade, že </w:t>
      </w:r>
      <w:r>
        <w:rPr>
          <w:rFonts w:ascii="Calibri" w:hAnsi="Calibri" w:cs="Calibri"/>
          <w:sz w:val="18"/>
          <w:szCs w:val="18"/>
        </w:rPr>
        <w:t xml:space="preserve">pri vybranom uchádzačovi </w:t>
      </w:r>
      <w:r w:rsidRPr="00C15647">
        <w:rPr>
          <w:rFonts w:ascii="Calibri" w:hAnsi="Calibri" w:cs="Calibri"/>
          <w:sz w:val="18"/>
          <w:szCs w:val="18"/>
        </w:rPr>
        <w:t xml:space="preserve">v hodnotení ktorýchkoľvek 2 členov komisie rozdiel viac ako </w:t>
      </w:r>
      <w:r>
        <w:rPr>
          <w:rFonts w:ascii="Calibri" w:hAnsi="Calibri" w:cs="Calibri"/>
          <w:sz w:val="18"/>
          <w:szCs w:val="18"/>
        </w:rPr>
        <w:t xml:space="preserve">15 bodov </w:t>
      </w:r>
      <w:r w:rsidRPr="00C15647">
        <w:rPr>
          <w:rFonts w:ascii="Calibri" w:hAnsi="Calibri" w:cs="Calibri"/>
          <w:sz w:val="18"/>
          <w:szCs w:val="18"/>
        </w:rPr>
        <w:t>– tento uchádzač nemôže byť navrhnutý na uzatvorenie pracovnoprávneho vzťahu</w:t>
      </w:r>
      <w:r>
        <w:rPr>
          <w:rFonts w:ascii="Calibri" w:hAnsi="Calibri" w:cs="Calibri"/>
          <w:sz w:val="18"/>
          <w:szCs w:val="18"/>
        </w:rPr>
        <w:t xml:space="preserve"> v opačnom prípade bude VK považované za neplatné.</w:t>
      </w:r>
    </w:p>
    <w:p w:rsidR="00B732B7" w:rsidRPr="00027AB4" w:rsidRDefault="00B732B7" w:rsidP="00B732B7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*</w:t>
      </w:r>
      <w:proofErr w:type="spellStart"/>
      <w:r>
        <w:rPr>
          <w:rFonts w:ascii="Calibri" w:hAnsi="Calibri" w:cs="Calibri"/>
          <w:sz w:val="18"/>
          <w:szCs w:val="18"/>
        </w:rPr>
        <w:t>nehodiace</w:t>
      </w:r>
      <w:proofErr w:type="spellEnd"/>
      <w:r>
        <w:rPr>
          <w:rFonts w:ascii="Calibri" w:hAnsi="Calibri" w:cs="Calibri"/>
          <w:sz w:val="18"/>
          <w:szCs w:val="18"/>
        </w:rPr>
        <w:t xml:space="preserve"> sa znenia vymažte v celom texte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2" w:rsidRDefault="008E53D2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1946E64" wp14:editId="165BE0DA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4775200" cy="647700"/>
          <wp:effectExtent l="0" t="0" r="0" b="0"/>
          <wp:wrapNone/>
          <wp:docPr id="2" name="Obrázok 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16"/>
  </w:num>
  <w:num w:numId="6">
    <w:abstractNumId w:val="38"/>
  </w:num>
  <w:num w:numId="7">
    <w:abstractNumId w:val="24"/>
  </w:num>
  <w:num w:numId="8">
    <w:abstractNumId w:val="25"/>
  </w:num>
  <w:num w:numId="9">
    <w:abstractNumId w:val="2"/>
  </w:num>
  <w:num w:numId="10">
    <w:abstractNumId w:val="6"/>
  </w:num>
  <w:num w:numId="11">
    <w:abstractNumId w:val="28"/>
  </w:num>
  <w:num w:numId="12">
    <w:abstractNumId w:val="37"/>
  </w:num>
  <w:num w:numId="13">
    <w:abstractNumId w:val="5"/>
  </w:num>
  <w:num w:numId="14">
    <w:abstractNumId w:val="0"/>
  </w:num>
  <w:num w:numId="15">
    <w:abstractNumId w:val="34"/>
  </w:num>
  <w:num w:numId="16">
    <w:abstractNumId w:val="8"/>
  </w:num>
  <w:num w:numId="17">
    <w:abstractNumId w:val="10"/>
  </w:num>
  <w:num w:numId="18">
    <w:abstractNumId w:val="27"/>
  </w:num>
  <w:num w:numId="19">
    <w:abstractNumId w:val="33"/>
  </w:num>
  <w:num w:numId="20">
    <w:abstractNumId w:val="19"/>
  </w:num>
  <w:num w:numId="21">
    <w:abstractNumId w:val="4"/>
  </w:num>
  <w:num w:numId="22">
    <w:abstractNumId w:val="23"/>
  </w:num>
  <w:num w:numId="23">
    <w:abstractNumId w:val="15"/>
  </w:num>
  <w:num w:numId="24">
    <w:abstractNumId w:val="7"/>
  </w:num>
  <w:num w:numId="25">
    <w:abstractNumId w:val="18"/>
  </w:num>
  <w:num w:numId="26">
    <w:abstractNumId w:val="30"/>
  </w:num>
  <w:num w:numId="27">
    <w:abstractNumId w:val="12"/>
  </w:num>
  <w:num w:numId="28">
    <w:abstractNumId w:val="32"/>
  </w:num>
  <w:num w:numId="29">
    <w:abstractNumId w:val="26"/>
  </w:num>
  <w:num w:numId="30">
    <w:abstractNumId w:val="2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14"/>
  </w:num>
  <w:num w:numId="38">
    <w:abstractNumId w:val="17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8"/>
    <w:rsid w:val="00053A88"/>
    <w:rsid w:val="00116B68"/>
    <w:rsid w:val="00142573"/>
    <w:rsid w:val="001442FA"/>
    <w:rsid w:val="002F7838"/>
    <w:rsid w:val="005539BE"/>
    <w:rsid w:val="006614F6"/>
    <w:rsid w:val="007F4E82"/>
    <w:rsid w:val="00894811"/>
    <w:rsid w:val="008E53D2"/>
    <w:rsid w:val="00B732B7"/>
    <w:rsid w:val="00D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2025-12-08T14:25:00Z</dcterms:created>
  <dcterms:modified xsi:type="dcterms:W3CDTF">2025-12-08T14:25:00Z</dcterms:modified>
</cp:coreProperties>
</file>