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52" w:rsidRPr="002A0882" w:rsidRDefault="00B75052" w:rsidP="00B75052">
      <w:pPr>
        <w:jc w:val="center"/>
        <w:rPr>
          <w:b/>
          <w:sz w:val="24"/>
          <w:szCs w:val="24"/>
        </w:rPr>
      </w:pPr>
      <w:r w:rsidRPr="002A0882">
        <w:rPr>
          <w:b/>
          <w:sz w:val="24"/>
          <w:szCs w:val="24"/>
        </w:rPr>
        <w:t>Všeobecné kritériá pre výber tretích subjektov</w:t>
      </w:r>
      <w:r>
        <w:rPr>
          <w:b/>
          <w:sz w:val="24"/>
          <w:szCs w:val="24"/>
        </w:rPr>
        <w:t xml:space="preserve"> v národných projektoch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7"/>
        <w:gridCol w:w="6879"/>
        <w:gridCol w:w="1406"/>
      </w:tblGrid>
      <w:tr w:rsidR="00B75052" w:rsidTr="00225C20">
        <w:tc>
          <w:tcPr>
            <w:tcW w:w="7880" w:type="dxa"/>
            <w:gridSpan w:val="2"/>
            <w:shd w:val="clear" w:color="auto" w:fill="FDE9D9" w:themeFill="accent6" w:themeFillTint="33"/>
          </w:tcPr>
          <w:p w:rsidR="00B75052" w:rsidRPr="00EC41DD" w:rsidRDefault="00B75052" w:rsidP="005337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41DD">
              <w:rPr>
                <w:rFonts w:ascii="Calibri" w:hAnsi="Calibri" w:cs="Calibri"/>
                <w:sz w:val="24"/>
                <w:szCs w:val="24"/>
              </w:rPr>
              <w:t>Formálne kritériá pre posudzovanie výberu tretích subjektov v národnom projekte „</w:t>
            </w:r>
            <w:r w:rsidR="005E1AEC" w:rsidRPr="00EC41DD">
              <w:rPr>
                <w:rFonts w:ascii="Calibri" w:hAnsi="Calibri" w:cs="Calibri"/>
                <w:sz w:val="24"/>
                <w:szCs w:val="24"/>
              </w:rPr>
              <w:t>Podpora a zvyšovanie kvality terénnej sociálnej práce</w:t>
            </w:r>
            <w:r w:rsidRPr="00EC41DD">
              <w:rPr>
                <w:rFonts w:ascii="Calibri" w:hAnsi="Calibri" w:cs="Calibri"/>
                <w:sz w:val="24"/>
                <w:szCs w:val="24"/>
              </w:rPr>
              <w:t>“</w:t>
            </w:r>
          </w:p>
        </w:tc>
        <w:tc>
          <w:tcPr>
            <w:tcW w:w="1408" w:type="dxa"/>
            <w:shd w:val="clear" w:color="auto" w:fill="FDE9D9" w:themeFill="accent6" w:themeFillTint="33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Hodnotenie kritéria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92" w:type="dxa"/>
          </w:tcPr>
          <w:p w:rsidR="00B75052" w:rsidRPr="00063FE2" w:rsidRDefault="00B75052" w:rsidP="00225C20">
            <w:pPr>
              <w:jc w:val="both"/>
              <w:rPr>
                <w:sz w:val="24"/>
                <w:szCs w:val="24"/>
              </w:rPr>
            </w:pPr>
            <w:r w:rsidRPr="00063FE2">
              <w:rPr>
                <w:sz w:val="24"/>
                <w:szCs w:val="24"/>
              </w:rPr>
              <w:t>Podmienka nebyť dlžníkom na daniach, nebyť dlžníkom poistného na zdravotnom poistení, nebyť dlžníkom na sociálnom poistení</w:t>
            </w:r>
          </w:p>
        </w:tc>
        <w:tc>
          <w:tcPr>
            <w:tcW w:w="1408" w:type="dxa"/>
          </w:tcPr>
          <w:p w:rsidR="00B75052" w:rsidRPr="00063FE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92" w:type="dxa"/>
          </w:tcPr>
          <w:p w:rsidR="00B75052" w:rsidRPr="00063FE2" w:rsidRDefault="00B75052" w:rsidP="00225C20">
            <w:pPr>
              <w:jc w:val="both"/>
              <w:rPr>
                <w:sz w:val="24"/>
                <w:szCs w:val="24"/>
              </w:rPr>
            </w:pPr>
            <w:r w:rsidRPr="00063FE2">
              <w:rPr>
                <w:sz w:val="24"/>
                <w:szCs w:val="24"/>
              </w:rPr>
              <w:t>Podmienka, že voči žiadateľovi nie je vedené konkurzné konanie, reštrukturalizačné konanie, nie  je v konkurze alebo v reštrukturalizácii, alebo nútenej správe</w:t>
            </w:r>
          </w:p>
        </w:tc>
        <w:tc>
          <w:tcPr>
            <w:tcW w:w="1408" w:type="dxa"/>
          </w:tcPr>
          <w:p w:rsidR="00B75052" w:rsidRPr="00063FE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92" w:type="dxa"/>
          </w:tcPr>
          <w:p w:rsidR="00B75052" w:rsidRPr="00063FE2" w:rsidRDefault="00B75052" w:rsidP="00225C20">
            <w:pPr>
              <w:jc w:val="both"/>
              <w:rPr>
                <w:sz w:val="24"/>
                <w:szCs w:val="24"/>
              </w:rPr>
            </w:pPr>
            <w:r w:rsidRPr="00063FE2">
              <w:rPr>
                <w:sz w:val="24"/>
                <w:szCs w:val="24"/>
              </w:rPr>
              <w:t>Podmienka zákazu vedenia výkonu rozhodnutia voči žiadateľovi</w:t>
            </w:r>
          </w:p>
        </w:tc>
        <w:tc>
          <w:tcPr>
            <w:tcW w:w="1408" w:type="dxa"/>
          </w:tcPr>
          <w:p w:rsidR="00B75052" w:rsidRPr="00063FE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92" w:type="dxa"/>
          </w:tcPr>
          <w:p w:rsidR="00B75052" w:rsidRPr="00063FE2" w:rsidRDefault="00B75052" w:rsidP="00225C20">
            <w:pPr>
              <w:jc w:val="both"/>
              <w:rPr>
                <w:sz w:val="24"/>
                <w:szCs w:val="24"/>
              </w:rPr>
            </w:pPr>
            <w:r w:rsidRPr="00063FE2">
              <w:rPr>
                <w:sz w:val="24"/>
                <w:szCs w:val="24"/>
              </w:rPr>
              <w:t>Podmienka, že žiadateľ nie je podnikom v</w:t>
            </w:r>
            <w:r>
              <w:rPr>
                <w:sz w:val="24"/>
                <w:szCs w:val="24"/>
              </w:rPr>
              <w:t> </w:t>
            </w:r>
            <w:r w:rsidRPr="00063FE2">
              <w:rPr>
                <w:sz w:val="24"/>
                <w:szCs w:val="24"/>
              </w:rPr>
              <w:t>ťažkostiach</w:t>
            </w:r>
            <w:r>
              <w:rPr>
                <w:sz w:val="24"/>
                <w:szCs w:val="24"/>
              </w:rPr>
              <w:t xml:space="preserve"> (ak relevantné)</w:t>
            </w:r>
          </w:p>
        </w:tc>
        <w:tc>
          <w:tcPr>
            <w:tcW w:w="1408" w:type="dxa"/>
          </w:tcPr>
          <w:p w:rsidR="00B75052" w:rsidRPr="00063FE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92" w:type="dxa"/>
          </w:tcPr>
          <w:p w:rsidR="00B75052" w:rsidRDefault="00B75052" w:rsidP="00225C20">
            <w:pPr>
              <w:jc w:val="both"/>
              <w:rPr>
                <w:sz w:val="24"/>
                <w:szCs w:val="24"/>
              </w:rPr>
            </w:pPr>
            <w:r w:rsidRPr="002A0882">
              <w:rPr>
                <w:sz w:val="24"/>
                <w:szCs w:val="24"/>
              </w:rPr>
              <w:t>Podmienka, že voči žiadateľovi sa nenárokuje vrátenie pomoci na základe rozhodnutia EK, ktorým bola pomoc označená za neoprávnenú a</w:t>
            </w:r>
            <w:r>
              <w:rPr>
                <w:sz w:val="24"/>
                <w:szCs w:val="24"/>
              </w:rPr>
              <w:t xml:space="preserve"> nezlučiteľnú so spoločným trhom </w:t>
            </w:r>
          </w:p>
        </w:tc>
        <w:tc>
          <w:tcPr>
            <w:tcW w:w="140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Pr="00952EDE" w:rsidRDefault="00B75052" w:rsidP="00225C20">
            <w:pPr>
              <w:jc w:val="center"/>
              <w:rPr>
                <w:sz w:val="24"/>
                <w:szCs w:val="24"/>
              </w:rPr>
            </w:pPr>
            <w:r w:rsidRPr="00952EDE">
              <w:rPr>
                <w:sz w:val="24"/>
                <w:szCs w:val="24"/>
              </w:rPr>
              <w:t>6.</w:t>
            </w:r>
          </w:p>
        </w:tc>
        <w:tc>
          <w:tcPr>
            <w:tcW w:w="7092" w:type="dxa"/>
          </w:tcPr>
          <w:p w:rsidR="00B75052" w:rsidRPr="00952EDE" w:rsidRDefault="00B75052" w:rsidP="00225C20">
            <w:pPr>
              <w:jc w:val="both"/>
              <w:rPr>
                <w:sz w:val="24"/>
                <w:szCs w:val="24"/>
              </w:rPr>
            </w:pPr>
            <w:r w:rsidRPr="00952EDE">
              <w:rPr>
                <w:sz w:val="24"/>
                <w:szCs w:val="24"/>
              </w:rPr>
              <w:t>Podmienka finančnej spôsobilosti spolufinancovania projektu</w:t>
            </w:r>
          </w:p>
        </w:tc>
        <w:tc>
          <w:tcPr>
            <w:tcW w:w="1408" w:type="dxa"/>
          </w:tcPr>
          <w:p w:rsidR="00B75052" w:rsidRPr="00952EDE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92" w:type="dxa"/>
          </w:tcPr>
          <w:p w:rsidR="00B75052" w:rsidRPr="002A0882" w:rsidRDefault="00B75052" w:rsidP="00225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Podmienka  identifikácie žiadateľa a štatutárneho zástupcu</w:t>
            </w:r>
          </w:p>
        </w:tc>
        <w:tc>
          <w:tcPr>
            <w:tcW w:w="1408" w:type="dxa"/>
          </w:tcPr>
          <w:p w:rsidR="00B75052" w:rsidRPr="002A088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92" w:type="dxa"/>
          </w:tcPr>
          <w:p w:rsidR="00B75052" w:rsidRPr="002A0882" w:rsidRDefault="00B75052" w:rsidP="00225C20">
            <w:pPr>
              <w:jc w:val="both"/>
              <w:rPr>
                <w:sz w:val="24"/>
                <w:szCs w:val="24"/>
              </w:rPr>
            </w:pPr>
            <w:r w:rsidRPr="002A0882">
              <w:rPr>
                <w:sz w:val="24"/>
                <w:szCs w:val="24"/>
              </w:rPr>
              <w:t>Podmienka, že žiadateľ ani jeho štatutárny orgán, ani žiadny člen štatutárneho orgánu, ani prokurista/i, ani osoba splnomocnená zastupo</w:t>
            </w:r>
            <w:r>
              <w:rPr>
                <w:sz w:val="24"/>
                <w:szCs w:val="24"/>
              </w:rPr>
              <w:t>vať žiadateľa v procese poskytnutia podpory</w:t>
            </w:r>
            <w:r w:rsidRPr="002A0882">
              <w:rPr>
                <w:sz w:val="24"/>
                <w:szCs w:val="24"/>
              </w:rPr>
              <w:t xml:space="preserve"> neboli právoplatne odsúdení za trestný čin korupcie, za trestný čin poškodzovania finančných záujmov Európskych spoločenstiev, za trestný čin legalizácie príjmu z trestnej činnosti, za trestný čin založenia, zosnovania a podporovania zločineckej skupiny, alebo za trestný čin machinácie pri verejnom obstarávaní a verejnej dražbe </w:t>
            </w:r>
          </w:p>
          <w:p w:rsidR="00B75052" w:rsidRPr="002A0882" w:rsidRDefault="00B75052" w:rsidP="00225C20">
            <w:pPr>
              <w:jc w:val="both"/>
              <w:rPr>
                <w:sz w:val="24"/>
                <w:szCs w:val="24"/>
              </w:rPr>
            </w:pPr>
            <w:r w:rsidRPr="002A0882">
              <w:rPr>
                <w:sz w:val="24"/>
                <w:szCs w:val="24"/>
              </w:rPr>
              <w:t>d) trestný čin založenia, zosnovania a podporovania zločineckej skupiny (§296 Trestného zákona)</w:t>
            </w:r>
          </w:p>
          <w:p w:rsidR="00B75052" w:rsidRDefault="00B75052" w:rsidP="00225C20">
            <w:pPr>
              <w:jc w:val="both"/>
              <w:rPr>
                <w:sz w:val="24"/>
                <w:szCs w:val="24"/>
              </w:rPr>
            </w:pPr>
            <w:r w:rsidRPr="002A0882">
              <w:rPr>
                <w:sz w:val="24"/>
                <w:szCs w:val="24"/>
              </w:rPr>
              <w:t>e) machinácie pri verejnom obstarávaní a verejnej dražbe (§ 266 až § 268 Trestného zákona).</w:t>
            </w:r>
          </w:p>
        </w:tc>
        <w:tc>
          <w:tcPr>
            <w:tcW w:w="140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92" w:type="dxa"/>
          </w:tcPr>
          <w:p w:rsidR="00B75052" w:rsidRDefault="00B75052" w:rsidP="00225C20">
            <w:pPr>
              <w:jc w:val="both"/>
              <w:rPr>
                <w:sz w:val="24"/>
                <w:szCs w:val="24"/>
              </w:rPr>
            </w:pPr>
            <w:r w:rsidRPr="00DA5AE3">
              <w:rPr>
                <w:sz w:val="24"/>
                <w:szCs w:val="24"/>
              </w:rPr>
              <w:t xml:space="preserve">Podmienka neporušenia zákazu nelegálnej práce a nelegálneho zamestnávania za obdobie </w:t>
            </w:r>
            <w:r>
              <w:rPr>
                <w:sz w:val="24"/>
                <w:szCs w:val="24"/>
              </w:rPr>
              <w:t>5</w:t>
            </w:r>
            <w:r w:rsidRPr="00DA5AE3">
              <w:rPr>
                <w:sz w:val="24"/>
                <w:szCs w:val="24"/>
              </w:rPr>
              <w:t xml:space="preserve"> rokov predchádzajúcich </w:t>
            </w:r>
            <w:r>
              <w:rPr>
                <w:sz w:val="24"/>
                <w:szCs w:val="24"/>
              </w:rPr>
              <w:t xml:space="preserve">k </w:t>
            </w:r>
            <w:r w:rsidRPr="00DA5AE3">
              <w:rPr>
                <w:sz w:val="24"/>
                <w:szCs w:val="24"/>
              </w:rPr>
              <w:t>podani</w:t>
            </w:r>
            <w:r>
              <w:rPr>
                <w:sz w:val="24"/>
                <w:szCs w:val="24"/>
              </w:rPr>
              <w:t>u žiadosti</w:t>
            </w:r>
          </w:p>
        </w:tc>
        <w:tc>
          <w:tcPr>
            <w:tcW w:w="140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92" w:type="dxa"/>
          </w:tcPr>
          <w:p w:rsidR="00B75052" w:rsidRDefault="00B75052" w:rsidP="00225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Podmienka</w:t>
            </w:r>
            <w:r w:rsidRPr="00DA5AE3">
              <w:rPr>
                <w:sz w:val="24"/>
                <w:szCs w:val="24"/>
              </w:rPr>
              <w:t xml:space="preserve"> oprávnenosti aktivít projektu</w:t>
            </w:r>
            <w:r>
              <w:rPr>
                <w:sz w:val="24"/>
                <w:szCs w:val="24"/>
              </w:rPr>
              <w:t xml:space="preserve"> (zriaďovacia listina/štatút, výpis z príslušného registra, oprávnenie podľa osobitného predpisu)</w:t>
            </w:r>
          </w:p>
        </w:tc>
        <w:tc>
          <w:tcPr>
            <w:tcW w:w="140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  <w:shd w:val="clear" w:color="auto" w:fill="auto"/>
          </w:tcPr>
          <w:p w:rsidR="00B75052" w:rsidRPr="00690F52" w:rsidRDefault="00B75052" w:rsidP="00225C20">
            <w:pPr>
              <w:jc w:val="center"/>
              <w:rPr>
                <w:strike/>
                <w:sz w:val="24"/>
                <w:szCs w:val="24"/>
              </w:rPr>
            </w:pPr>
            <w:r w:rsidRPr="00690F52">
              <w:rPr>
                <w:strike/>
                <w:sz w:val="24"/>
                <w:szCs w:val="24"/>
              </w:rPr>
              <w:t>11.</w:t>
            </w:r>
          </w:p>
        </w:tc>
        <w:tc>
          <w:tcPr>
            <w:tcW w:w="7092" w:type="dxa"/>
            <w:shd w:val="clear" w:color="auto" w:fill="auto"/>
          </w:tcPr>
          <w:p w:rsidR="00B75052" w:rsidRPr="00690F52" w:rsidRDefault="00B75052" w:rsidP="00225C20">
            <w:pPr>
              <w:jc w:val="both"/>
              <w:rPr>
                <w:strike/>
                <w:sz w:val="24"/>
                <w:szCs w:val="24"/>
              </w:rPr>
            </w:pPr>
            <w:r w:rsidRPr="00690F52">
              <w:rPr>
                <w:strike/>
                <w:sz w:val="24"/>
                <w:szCs w:val="24"/>
              </w:rPr>
              <w:t>Podmienka dostatočnej administratívnej kapacity na riadenie projektu (ak je relevantné)</w:t>
            </w:r>
          </w:p>
        </w:tc>
        <w:tc>
          <w:tcPr>
            <w:tcW w:w="1408" w:type="dxa"/>
            <w:shd w:val="clear" w:color="auto" w:fill="auto"/>
          </w:tcPr>
          <w:p w:rsidR="00B75052" w:rsidRPr="00935C81" w:rsidRDefault="00935C81" w:rsidP="00225C20">
            <w:pPr>
              <w:jc w:val="center"/>
              <w:rPr>
                <w:sz w:val="24"/>
                <w:szCs w:val="24"/>
                <w:highlight w:val="yellow"/>
              </w:rPr>
            </w:pPr>
            <w:r w:rsidRPr="000007CE">
              <w:rPr>
                <w:sz w:val="24"/>
                <w:szCs w:val="24"/>
              </w:rPr>
              <w:t>irelevantné</w:t>
            </w:r>
          </w:p>
        </w:tc>
      </w:tr>
    </w:tbl>
    <w:p w:rsidR="00B75052" w:rsidRDefault="00B75052" w:rsidP="00B75052">
      <w:pPr>
        <w:jc w:val="both"/>
        <w:rPr>
          <w:sz w:val="24"/>
          <w:szCs w:val="24"/>
        </w:rPr>
      </w:pPr>
      <w:r>
        <w:rPr>
          <w:sz w:val="24"/>
          <w:szCs w:val="24"/>
        </w:rPr>
        <w:t>Ak je kritérium vyhodnotené ako NIE, žiadosť nie je ďalej postúpená na odborné a technické hodnotenie a špecifické hodnotenie kritérií.</w:t>
      </w:r>
    </w:p>
    <w:p w:rsidR="00B75052" w:rsidRDefault="00B75052" w:rsidP="00B75052">
      <w:pPr>
        <w:jc w:val="both"/>
        <w:rPr>
          <w:sz w:val="24"/>
          <w:szCs w:val="24"/>
        </w:rPr>
      </w:pPr>
    </w:p>
    <w:p w:rsidR="00B75052" w:rsidRDefault="00B75052" w:rsidP="00B75052">
      <w:pPr>
        <w:jc w:val="both"/>
        <w:rPr>
          <w:sz w:val="24"/>
          <w:szCs w:val="24"/>
        </w:rPr>
      </w:pPr>
    </w:p>
    <w:p w:rsidR="00B75052" w:rsidRDefault="00B75052" w:rsidP="00B75052">
      <w:pPr>
        <w:jc w:val="both"/>
        <w:rPr>
          <w:sz w:val="24"/>
          <w:szCs w:val="24"/>
        </w:rPr>
      </w:pPr>
    </w:p>
    <w:p w:rsidR="00B75052" w:rsidRDefault="00B75052" w:rsidP="00B75052">
      <w:pPr>
        <w:jc w:val="both"/>
        <w:rPr>
          <w:sz w:val="24"/>
          <w:szCs w:val="24"/>
        </w:rPr>
      </w:pPr>
    </w:p>
    <w:p w:rsidR="00B75052" w:rsidRDefault="00B75052" w:rsidP="00B75052">
      <w:pPr>
        <w:jc w:val="both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9"/>
        <w:gridCol w:w="1824"/>
        <w:gridCol w:w="5206"/>
        <w:gridCol w:w="1373"/>
      </w:tblGrid>
      <w:tr w:rsidR="00B75052" w:rsidTr="00935C81">
        <w:tc>
          <w:tcPr>
            <w:tcW w:w="9255" w:type="dxa"/>
            <w:gridSpan w:val="4"/>
            <w:shd w:val="clear" w:color="auto" w:fill="FDE9D9" w:themeFill="accent6" w:themeFillTint="33"/>
          </w:tcPr>
          <w:p w:rsidR="00B75052" w:rsidRPr="00EC41DD" w:rsidRDefault="00B75052" w:rsidP="00EC41D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C41DD">
              <w:rPr>
                <w:rFonts w:cstheme="minorHAnsi"/>
                <w:sz w:val="24"/>
                <w:szCs w:val="24"/>
              </w:rPr>
              <w:lastRenderedPageBreak/>
              <w:t>Odborné a technické kritériá pre posudzovanie výberu tretích subjektov v národnom projekte „</w:t>
            </w:r>
            <w:r w:rsidR="00EC41DD" w:rsidRPr="00EC41DD">
              <w:rPr>
                <w:rFonts w:cstheme="minorHAnsi"/>
                <w:sz w:val="24"/>
                <w:szCs w:val="24"/>
              </w:rPr>
              <w:t>Podpora a zvyšovanie kvality terénnej sociálnej práce</w:t>
            </w:r>
            <w:r w:rsidRPr="00EC41DD">
              <w:rPr>
                <w:rFonts w:cstheme="minorHAnsi"/>
                <w:sz w:val="24"/>
                <w:szCs w:val="24"/>
              </w:rPr>
              <w:t>“</w:t>
            </w:r>
            <w:r w:rsidR="00AE2E5B">
              <w:rPr>
                <w:rFonts w:cstheme="minorHAnsi"/>
                <w:sz w:val="24"/>
                <w:szCs w:val="24"/>
              </w:rPr>
              <w:t xml:space="preserve"> – cieľová skupina ľudia bez domova</w:t>
            </w:r>
          </w:p>
        </w:tc>
      </w:tr>
      <w:tr w:rsidR="00935C81" w:rsidTr="00935C81">
        <w:tc>
          <w:tcPr>
            <w:tcW w:w="675" w:type="dxa"/>
          </w:tcPr>
          <w:p w:rsidR="00935C81" w:rsidRDefault="00935C81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č.</w:t>
            </w:r>
          </w:p>
        </w:tc>
        <w:tc>
          <w:tcPr>
            <w:tcW w:w="1843" w:type="dxa"/>
          </w:tcPr>
          <w:p w:rsidR="00935C81" w:rsidRPr="00063FE2" w:rsidRDefault="00935C81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Oblasť</w:t>
            </w:r>
          </w:p>
        </w:tc>
        <w:tc>
          <w:tcPr>
            <w:tcW w:w="5364" w:type="dxa"/>
          </w:tcPr>
          <w:p w:rsidR="00935C81" w:rsidRPr="00063FE2" w:rsidRDefault="00935C81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kritéria</w:t>
            </w:r>
          </w:p>
        </w:tc>
        <w:tc>
          <w:tcPr>
            <w:tcW w:w="1373" w:type="dxa"/>
          </w:tcPr>
          <w:p w:rsidR="00935C81" w:rsidRPr="00935C81" w:rsidRDefault="00935C81" w:rsidP="00E259A8">
            <w:pPr>
              <w:jc w:val="center"/>
              <w:rPr>
                <w:sz w:val="24"/>
                <w:szCs w:val="24"/>
              </w:rPr>
            </w:pPr>
            <w:r w:rsidRPr="00935C81">
              <w:rPr>
                <w:sz w:val="24"/>
                <w:szCs w:val="24"/>
              </w:rPr>
              <w:t>Hodnotenie kritéria</w:t>
            </w:r>
          </w:p>
        </w:tc>
      </w:tr>
      <w:tr w:rsidR="00935C81" w:rsidTr="008B574D">
        <w:trPr>
          <w:trHeight w:val="1916"/>
        </w:trPr>
        <w:tc>
          <w:tcPr>
            <w:tcW w:w="675" w:type="dxa"/>
          </w:tcPr>
          <w:p w:rsidR="00935C81" w:rsidRPr="00AA6063" w:rsidRDefault="00935C81" w:rsidP="00225C20">
            <w:pPr>
              <w:jc w:val="center"/>
              <w:rPr>
                <w:sz w:val="24"/>
                <w:szCs w:val="24"/>
              </w:rPr>
            </w:pPr>
            <w:r w:rsidRPr="00AA6063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935C81" w:rsidRPr="00063FE2" w:rsidRDefault="00935C81" w:rsidP="00225C20">
            <w:pPr>
              <w:jc w:val="center"/>
              <w:rPr>
                <w:sz w:val="24"/>
                <w:szCs w:val="24"/>
              </w:rPr>
            </w:pPr>
            <w:r w:rsidRPr="003E41BF">
              <w:rPr>
                <w:sz w:val="24"/>
                <w:szCs w:val="24"/>
              </w:rPr>
              <w:t>Pôsobenie na trhu práce</w:t>
            </w:r>
          </w:p>
        </w:tc>
        <w:tc>
          <w:tcPr>
            <w:tcW w:w="5364" w:type="dxa"/>
          </w:tcPr>
          <w:p w:rsidR="00935C81" w:rsidRDefault="00935C81" w:rsidP="00225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Posudzovanie dĺžky existencie subjektu na trhu </w:t>
            </w:r>
          </w:p>
          <w:p w:rsidR="00690F52" w:rsidRPr="00063FE2" w:rsidRDefault="00690F52" w:rsidP="00356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5685C">
              <w:rPr>
                <w:sz w:val="24"/>
                <w:szCs w:val="24"/>
              </w:rPr>
              <w:t>s</w:t>
            </w:r>
            <w:r w:rsidRPr="00690F52">
              <w:rPr>
                <w:sz w:val="24"/>
                <w:szCs w:val="24"/>
              </w:rPr>
              <w:t xml:space="preserve">tanovy, výročné a monitorovacie správy, prípadne ďalšie relevantné dokumenty, ktorými môže organizácia žiadateľa </w:t>
            </w:r>
            <w:r w:rsidR="00037495" w:rsidRPr="00690F52">
              <w:rPr>
                <w:sz w:val="24"/>
                <w:szCs w:val="24"/>
              </w:rPr>
              <w:t xml:space="preserve">preukázať </w:t>
            </w:r>
            <w:r w:rsidRPr="00690F52">
              <w:rPr>
                <w:sz w:val="24"/>
                <w:szCs w:val="24"/>
              </w:rPr>
              <w:t>dĺžku obdobia</w:t>
            </w:r>
            <w:r w:rsidR="00037495">
              <w:rPr>
                <w:sz w:val="24"/>
                <w:szCs w:val="24"/>
              </w:rPr>
              <w:t xml:space="preserve">, počas ktorého sa </w:t>
            </w:r>
            <w:r w:rsidR="00037495" w:rsidRPr="00037495">
              <w:rPr>
                <w:sz w:val="24"/>
                <w:szCs w:val="24"/>
              </w:rPr>
              <w:t>aktívne venuje práci pre cieľovú skupinu</w:t>
            </w:r>
            <w:r w:rsidRPr="00690F52">
              <w:rPr>
                <w:sz w:val="24"/>
                <w:szCs w:val="24"/>
              </w:rPr>
              <w:t>)</w:t>
            </w:r>
            <w:r w:rsidR="000007CE">
              <w:rPr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:rsidR="00935C81" w:rsidRDefault="00935C81" w:rsidP="00935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0 - 20 </w:t>
            </w:r>
          </w:p>
        </w:tc>
      </w:tr>
      <w:tr w:rsidR="00935C81" w:rsidTr="00935C81">
        <w:trPr>
          <w:trHeight w:val="1183"/>
        </w:trPr>
        <w:tc>
          <w:tcPr>
            <w:tcW w:w="675" w:type="dxa"/>
          </w:tcPr>
          <w:p w:rsidR="00935C81" w:rsidRPr="00AA6063" w:rsidRDefault="00935C81" w:rsidP="00225C20">
            <w:pPr>
              <w:jc w:val="center"/>
              <w:rPr>
                <w:sz w:val="24"/>
                <w:szCs w:val="24"/>
              </w:rPr>
            </w:pPr>
            <w:r w:rsidRPr="00AA6063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935C81" w:rsidRPr="00AA6063" w:rsidRDefault="00935C81" w:rsidP="00225C20">
            <w:pPr>
              <w:jc w:val="center"/>
              <w:rPr>
                <w:sz w:val="24"/>
                <w:szCs w:val="24"/>
              </w:rPr>
            </w:pPr>
            <w:r w:rsidRPr="00AA6063">
              <w:rPr>
                <w:sz w:val="24"/>
                <w:szCs w:val="24"/>
              </w:rPr>
              <w:t>Poskytovanie služby</w:t>
            </w:r>
          </w:p>
        </w:tc>
        <w:tc>
          <w:tcPr>
            <w:tcW w:w="5364" w:type="dxa"/>
          </w:tcPr>
          <w:p w:rsidR="00935C81" w:rsidRDefault="00935C81" w:rsidP="00225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Skúsenosti s poskytovaním služieb v súlade s oprávnenými aktivitami v národnom projekte:</w:t>
            </w:r>
          </w:p>
          <w:p w:rsidR="00935C81" w:rsidRDefault="00935C81" w:rsidP="00935C81">
            <w:pPr>
              <w:pStyle w:val="Odsekzoznamu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klientov zo skupiny ľudia bez domova,</w:t>
            </w:r>
          </w:p>
          <w:p w:rsidR="00935C81" w:rsidRDefault="00935C81" w:rsidP="00935C81">
            <w:pPr>
              <w:pStyle w:val="Odsekzoznamu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poskytovaných programov/typov aktivít pre ľudí bez domova v stanovenom období,</w:t>
            </w:r>
          </w:p>
          <w:p w:rsidR="00935C81" w:rsidRDefault="00935C81" w:rsidP="00935C81">
            <w:pPr>
              <w:pStyle w:val="Odsekzoznamu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hodín odpracovaných zamestnancami žiadateľa v prospech ľudí bez domova v stanovenom období</w:t>
            </w:r>
          </w:p>
          <w:p w:rsidR="000007CE" w:rsidRPr="000007CE" w:rsidRDefault="000007CE" w:rsidP="000007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(Čestné vyhlásenie žiadateľa - vzor).</w:t>
            </w:r>
          </w:p>
        </w:tc>
        <w:tc>
          <w:tcPr>
            <w:tcW w:w="1373" w:type="dxa"/>
          </w:tcPr>
          <w:p w:rsidR="00935C81" w:rsidRPr="00935C81" w:rsidRDefault="00935C81" w:rsidP="00935C81">
            <w:pPr>
              <w:pStyle w:val="Odsekzoznamu"/>
              <w:ind w:lef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0 - 40 </w:t>
            </w:r>
          </w:p>
        </w:tc>
      </w:tr>
      <w:tr w:rsidR="00935C81" w:rsidTr="00935C81">
        <w:tc>
          <w:tcPr>
            <w:tcW w:w="675" w:type="dxa"/>
          </w:tcPr>
          <w:p w:rsidR="00935C81" w:rsidRPr="00AA6063" w:rsidRDefault="00935C81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935C81" w:rsidRPr="00AA6063" w:rsidRDefault="00935C81" w:rsidP="00225C20">
            <w:pPr>
              <w:jc w:val="center"/>
              <w:rPr>
                <w:sz w:val="24"/>
                <w:szCs w:val="24"/>
              </w:rPr>
            </w:pPr>
            <w:r w:rsidRPr="00AA6063">
              <w:rPr>
                <w:sz w:val="24"/>
                <w:szCs w:val="24"/>
              </w:rPr>
              <w:t>Disponibilita potrebného vybavenia</w:t>
            </w:r>
          </w:p>
        </w:tc>
        <w:tc>
          <w:tcPr>
            <w:tcW w:w="5364" w:type="dxa"/>
          </w:tcPr>
          <w:p w:rsidR="00935C81" w:rsidRPr="00037495" w:rsidRDefault="00935C81" w:rsidP="00225C2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037495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Schopnosť organizácie </w:t>
            </w:r>
            <w:proofErr w:type="spellStart"/>
            <w:r w:rsidRPr="00037495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predfinancovať</w:t>
            </w:r>
            <w:proofErr w:type="spellEnd"/>
            <w:r w:rsidRPr="00037495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mzdy pracovníkov</w:t>
            </w:r>
          </w:p>
          <w:p w:rsidR="00690F52" w:rsidRPr="00AA6063" w:rsidRDefault="00690F52" w:rsidP="000007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007CE">
              <w:rPr>
                <w:sz w:val="24"/>
                <w:szCs w:val="24"/>
              </w:rPr>
              <w:t>V</w:t>
            </w:r>
            <w:r w:rsidRPr="00690F52">
              <w:rPr>
                <w:sz w:val="24"/>
                <w:szCs w:val="24"/>
              </w:rPr>
              <w:t>ýpis z bankového účtu organizácie</w:t>
            </w:r>
            <w:r>
              <w:rPr>
                <w:sz w:val="24"/>
                <w:szCs w:val="24"/>
              </w:rPr>
              <w:t xml:space="preserve"> preukazujúci  </w:t>
            </w:r>
            <w:r w:rsidRPr="00690F52">
              <w:rPr>
                <w:sz w:val="24"/>
                <w:szCs w:val="24"/>
              </w:rPr>
              <w:t xml:space="preserve">schopnosť </w:t>
            </w:r>
            <w:proofErr w:type="spellStart"/>
            <w:r w:rsidRPr="00690F52">
              <w:rPr>
                <w:sz w:val="24"/>
                <w:szCs w:val="24"/>
              </w:rPr>
              <w:t>predfinancovať</w:t>
            </w:r>
            <w:proofErr w:type="spellEnd"/>
            <w:r w:rsidRPr="00690F52">
              <w:rPr>
                <w:sz w:val="24"/>
                <w:szCs w:val="24"/>
              </w:rPr>
              <w:t xml:space="preserve"> mzdy požadovaného množstva zamestnancov počas doby minimálne 2 mesiacov)</w:t>
            </w:r>
            <w:r w:rsidR="000007CE">
              <w:rPr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:rsidR="00935C81" w:rsidRPr="00AA6063" w:rsidRDefault="005E31A1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F25F27" w:rsidRPr="00F25F27" w:rsidTr="00935C81">
        <w:tc>
          <w:tcPr>
            <w:tcW w:w="675" w:type="dxa"/>
          </w:tcPr>
          <w:p w:rsidR="00F25F27" w:rsidRPr="00AE2E5B" w:rsidRDefault="00F25F27" w:rsidP="00225C20">
            <w:pPr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F25F27" w:rsidRPr="00AE2E5B" w:rsidRDefault="00F25F27" w:rsidP="00225C20">
            <w:pPr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Akreditácia alebo registrácia</w:t>
            </w:r>
          </w:p>
        </w:tc>
        <w:tc>
          <w:tcPr>
            <w:tcW w:w="5364" w:type="dxa"/>
          </w:tcPr>
          <w:p w:rsidR="00F25F27" w:rsidRPr="00AE2E5B" w:rsidRDefault="00F25F27" w:rsidP="00F25F27">
            <w:pPr>
              <w:jc w:val="both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 xml:space="preserve">Akreditácia, alebo registrácia subjektu na výkon odborných činností, resp. služieb alebo opatrení vyplývajúcich zo: </w:t>
            </w:r>
          </w:p>
          <w:p w:rsidR="00F25F27" w:rsidRPr="00AE2E5B" w:rsidRDefault="00F25F27" w:rsidP="00F25F27">
            <w:pPr>
              <w:jc w:val="both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 xml:space="preserve">V zmysle zákona č. 448/2008 </w:t>
            </w:r>
            <w:proofErr w:type="spellStart"/>
            <w:r w:rsidRPr="00AE2E5B">
              <w:rPr>
                <w:sz w:val="24"/>
                <w:szCs w:val="24"/>
              </w:rPr>
              <w:t>Z.z</w:t>
            </w:r>
            <w:proofErr w:type="spellEnd"/>
            <w:r w:rsidRPr="00AE2E5B">
              <w:rPr>
                <w:sz w:val="24"/>
                <w:szCs w:val="24"/>
              </w:rPr>
              <w:t>. o sociálnych službách §16 Odborné činnosti:</w:t>
            </w:r>
          </w:p>
          <w:p w:rsidR="00F25F27" w:rsidRPr="00AE2E5B" w:rsidRDefault="00F25F27" w:rsidP="00F25F27">
            <w:pPr>
              <w:jc w:val="both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(1) Odborné činnosti</w:t>
            </w:r>
          </w:p>
          <w:p w:rsidR="00F25F27" w:rsidRPr="00AE2E5B" w:rsidRDefault="00F25F27" w:rsidP="00F25F27">
            <w:pPr>
              <w:jc w:val="both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b) špecializované sociálne poradenstvo</w:t>
            </w:r>
          </w:p>
          <w:p w:rsidR="00F25F27" w:rsidRPr="00AE2E5B" w:rsidRDefault="00F25F27" w:rsidP="00F25F27">
            <w:pPr>
              <w:jc w:val="both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Špecializované poradenstvo je zistenie príčin vzniku, charakteru a rozsahu problémov fyzickej osoby, rodiny alebo komunity a poskytnutie im konkrétnej odbornej pomoci</w:t>
            </w:r>
          </w:p>
          <w:p w:rsidR="00F25F27" w:rsidRPr="00AE2E5B" w:rsidRDefault="00F25F27" w:rsidP="00F25F2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AE2E5B">
              <w:rPr>
                <w:sz w:val="24"/>
                <w:szCs w:val="24"/>
              </w:rPr>
              <w:t xml:space="preserve">(Akreditácia alebo Registrácia v zmysle  zákona č. 448/2008 </w:t>
            </w:r>
            <w:proofErr w:type="spellStart"/>
            <w:r w:rsidRPr="00AE2E5B">
              <w:rPr>
                <w:sz w:val="24"/>
                <w:szCs w:val="24"/>
              </w:rPr>
              <w:t>Z.z</w:t>
            </w:r>
            <w:proofErr w:type="spellEnd"/>
            <w:r w:rsidRPr="00AE2E5B">
              <w:rPr>
                <w:sz w:val="24"/>
                <w:szCs w:val="24"/>
              </w:rPr>
              <w:t>.).</w:t>
            </w:r>
          </w:p>
        </w:tc>
        <w:tc>
          <w:tcPr>
            <w:tcW w:w="1373" w:type="dxa"/>
          </w:tcPr>
          <w:p w:rsidR="00F25F27" w:rsidRPr="00AE2E5B" w:rsidRDefault="00183B47" w:rsidP="00F25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5</w:t>
            </w:r>
            <w:r w:rsidR="00F25F27" w:rsidRPr="00AE2E5B">
              <w:rPr>
                <w:sz w:val="24"/>
                <w:szCs w:val="24"/>
              </w:rPr>
              <w:t xml:space="preserve"> </w:t>
            </w:r>
          </w:p>
        </w:tc>
      </w:tr>
    </w:tbl>
    <w:p w:rsidR="00B75052" w:rsidRDefault="00B75052" w:rsidP="00B750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je celkový počet bodov kritérií </w:t>
      </w:r>
      <w:r w:rsidR="00B46206">
        <w:rPr>
          <w:sz w:val="24"/>
          <w:szCs w:val="24"/>
        </w:rPr>
        <w:t xml:space="preserve">vyhodnotený na menej ako </w:t>
      </w:r>
      <w:r w:rsidR="00B46206" w:rsidRPr="00AE2E5B">
        <w:rPr>
          <w:sz w:val="24"/>
          <w:szCs w:val="24"/>
        </w:rPr>
        <w:t>45</w:t>
      </w:r>
      <w:r w:rsidRPr="00AE2E5B">
        <w:rPr>
          <w:sz w:val="24"/>
          <w:szCs w:val="24"/>
        </w:rPr>
        <w:t>%</w:t>
      </w:r>
      <w:r>
        <w:rPr>
          <w:sz w:val="24"/>
          <w:szCs w:val="24"/>
        </w:rPr>
        <w:t xml:space="preserve"> najvyššieho možného počtu bodov, žiadosť nie je ďalej postúpená na špecifické hodnotenie kritérií.</w:t>
      </w:r>
    </w:p>
    <w:p w:rsidR="00B75052" w:rsidRDefault="00B75052" w:rsidP="00B75052"/>
    <w:p w:rsidR="00F25F27" w:rsidRDefault="00F25F27" w:rsidP="00B75052"/>
    <w:p w:rsidR="00F25F27" w:rsidRDefault="00F25F27" w:rsidP="00B750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65"/>
        <w:gridCol w:w="7018"/>
        <w:gridCol w:w="1379"/>
      </w:tblGrid>
      <w:tr w:rsidR="00B75052" w:rsidTr="00225C20">
        <w:tc>
          <w:tcPr>
            <w:tcW w:w="9254" w:type="dxa"/>
            <w:gridSpan w:val="3"/>
            <w:shd w:val="clear" w:color="auto" w:fill="FDE9D9" w:themeFill="accent6" w:themeFillTint="33"/>
          </w:tcPr>
          <w:p w:rsidR="00B75052" w:rsidRPr="008B4EFF" w:rsidRDefault="00B75052" w:rsidP="005337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4EFF">
              <w:rPr>
                <w:rFonts w:cstheme="minorHAnsi"/>
                <w:sz w:val="24"/>
                <w:szCs w:val="24"/>
              </w:rPr>
              <w:t>Špecifické odborné kritériá pre posudzovanie výberu tretích subjektov v národnom projekte „</w:t>
            </w:r>
            <w:r w:rsidR="008B4EFF" w:rsidRPr="008B4EFF">
              <w:rPr>
                <w:rFonts w:cstheme="minorHAnsi"/>
                <w:sz w:val="24"/>
                <w:szCs w:val="24"/>
              </w:rPr>
              <w:t>Podpora a zvyšovanie kvality terénnej sociálnej práce</w:t>
            </w:r>
            <w:r w:rsidRPr="008B4EFF">
              <w:rPr>
                <w:rFonts w:cstheme="minorHAnsi"/>
                <w:sz w:val="24"/>
                <w:szCs w:val="24"/>
              </w:rPr>
              <w:t>“</w:t>
            </w:r>
          </w:p>
        </w:tc>
      </w:tr>
      <w:tr w:rsidR="00935C81" w:rsidTr="00225C20">
        <w:tc>
          <w:tcPr>
            <w:tcW w:w="675" w:type="dxa"/>
          </w:tcPr>
          <w:p w:rsidR="00935C81" w:rsidRPr="004151D1" w:rsidRDefault="00935C81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č.</w:t>
            </w:r>
          </w:p>
        </w:tc>
        <w:tc>
          <w:tcPr>
            <w:tcW w:w="7200" w:type="dxa"/>
          </w:tcPr>
          <w:p w:rsidR="00935C81" w:rsidRPr="004151D1" w:rsidRDefault="00935C81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kritéria</w:t>
            </w:r>
          </w:p>
        </w:tc>
        <w:tc>
          <w:tcPr>
            <w:tcW w:w="1379" w:type="dxa"/>
          </w:tcPr>
          <w:p w:rsidR="00935C81" w:rsidRPr="00935C81" w:rsidRDefault="00935C81" w:rsidP="00E259A8">
            <w:pPr>
              <w:jc w:val="center"/>
              <w:rPr>
                <w:sz w:val="24"/>
                <w:szCs w:val="24"/>
              </w:rPr>
            </w:pPr>
            <w:r w:rsidRPr="00935C81">
              <w:rPr>
                <w:sz w:val="24"/>
                <w:szCs w:val="24"/>
              </w:rPr>
              <w:t>Hodnotenie kritéria</w:t>
            </w:r>
          </w:p>
        </w:tc>
      </w:tr>
      <w:tr w:rsidR="00935C81" w:rsidRPr="000007CE" w:rsidTr="00225C20">
        <w:tc>
          <w:tcPr>
            <w:tcW w:w="675" w:type="dxa"/>
          </w:tcPr>
          <w:p w:rsidR="00935C81" w:rsidRPr="000007CE" w:rsidRDefault="00F25F27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C81" w:rsidRPr="000007CE">
              <w:rPr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0007CE" w:rsidRPr="000007CE" w:rsidRDefault="00935C81" w:rsidP="00225C20">
            <w:pPr>
              <w:jc w:val="both"/>
              <w:rPr>
                <w:sz w:val="24"/>
                <w:szCs w:val="24"/>
              </w:rPr>
            </w:pPr>
            <w:r w:rsidRPr="000007CE">
              <w:rPr>
                <w:sz w:val="24"/>
                <w:szCs w:val="24"/>
              </w:rPr>
              <w:t>Súlad predpokladaných (v žiadosti organizácie uvedených) činností zamestnancov zapojených do NP TSP I s východiskami, cieľmi a hodnotami terénnej sociálnej práce v zmysle štandardov TSP</w:t>
            </w:r>
          </w:p>
          <w:p w:rsidR="00935C81" w:rsidRPr="000007CE" w:rsidRDefault="000007CE" w:rsidP="000007CE">
            <w:pPr>
              <w:jc w:val="both"/>
              <w:rPr>
                <w:sz w:val="24"/>
                <w:szCs w:val="24"/>
              </w:rPr>
            </w:pPr>
            <w:r w:rsidRPr="000007CE">
              <w:rPr>
                <w:sz w:val="24"/>
                <w:szCs w:val="24"/>
              </w:rPr>
              <w:t>(Popis činností a aktivít, ktoré budú vykonávať zamestnanci žiadateľa zapojení do projektu – Príloha žiadosti).</w:t>
            </w:r>
          </w:p>
        </w:tc>
        <w:tc>
          <w:tcPr>
            <w:tcW w:w="1379" w:type="dxa"/>
          </w:tcPr>
          <w:p w:rsidR="00935C81" w:rsidRPr="000007CE" w:rsidRDefault="005E31A1" w:rsidP="00225C20">
            <w:pPr>
              <w:jc w:val="center"/>
              <w:rPr>
                <w:color w:val="FF0000"/>
                <w:sz w:val="24"/>
                <w:szCs w:val="24"/>
              </w:rPr>
            </w:pPr>
            <w:r w:rsidRPr="000007CE">
              <w:rPr>
                <w:sz w:val="24"/>
                <w:szCs w:val="24"/>
              </w:rPr>
              <w:t>áno - nie</w:t>
            </w:r>
          </w:p>
        </w:tc>
      </w:tr>
    </w:tbl>
    <w:p w:rsidR="00B75052" w:rsidRDefault="00F25F27" w:rsidP="00B75052">
      <w:pPr>
        <w:jc w:val="both"/>
        <w:rPr>
          <w:sz w:val="24"/>
          <w:szCs w:val="24"/>
        </w:rPr>
      </w:pPr>
      <w:r>
        <w:rPr>
          <w:sz w:val="24"/>
          <w:szCs w:val="24"/>
        </w:rPr>
        <w:t>Kritérium</w:t>
      </w:r>
      <w:r w:rsidR="005E31A1" w:rsidRPr="000007CE">
        <w:rPr>
          <w:sz w:val="24"/>
          <w:szCs w:val="24"/>
        </w:rPr>
        <w:t xml:space="preserve"> </w:t>
      </w:r>
      <w:r w:rsidR="00B75052" w:rsidRPr="000007CE">
        <w:rPr>
          <w:sz w:val="24"/>
          <w:szCs w:val="24"/>
        </w:rPr>
        <w:t>mus</w:t>
      </w:r>
      <w:r>
        <w:rPr>
          <w:sz w:val="24"/>
          <w:szCs w:val="24"/>
        </w:rPr>
        <w:t>í</w:t>
      </w:r>
      <w:r w:rsidR="00B75052" w:rsidRPr="000007CE">
        <w:rPr>
          <w:sz w:val="24"/>
          <w:szCs w:val="24"/>
        </w:rPr>
        <w:t xml:space="preserve"> </w:t>
      </w:r>
      <w:r w:rsidR="005E31A1" w:rsidRPr="000007CE">
        <w:rPr>
          <w:sz w:val="24"/>
          <w:szCs w:val="24"/>
        </w:rPr>
        <w:t>byť vyhodnotené ako áno</w:t>
      </w:r>
      <w:r w:rsidR="00B75052" w:rsidRPr="000007CE">
        <w:rPr>
          <w:sz w:val="24"/>
          <w:szCs w:val="24"/>
        </w:rPr>
        <w:t>, inak je žiadosť zamietnutá.</w:t>
      </w:r>
    </w:p>
    <w:p w:rsidR="00F25F27" w:rsidRDefault="00F25F27" w:rsidP="00B75052">
      <w:pPr>
        <w:jc w:val="both"/>
        <w:rPr>
          <w:sz w:val="24"/>
          <w:szCs w:val="24"/>
        </w:rPr>
      </w:pPr>
    </w:p>
    <w:p w:rsidR="00F25F27" w:rsidRDefault="00F25F27" w:rsidP="00B75052">
      <w:pPr>
        <w:jc w:val="both"/>
        <w:rPr>
          <w:sz w:val="24"/>
          <w:szCs w:val="24"/>
        </w:rPr>
      </w:pPr>
    </w:p>
    <w:p w:rsidR="00F25F27" w:rsidRDefault="00F25F27" w:rsidP="00B75052">
      <w:pPr>
        <w:jc w:val="both"/>
        <w:rPr>
          <w:sz w:val="24"/>
          <w:szCs w:val="24"/>
        </w:rPr>
      </w:pPr>
    </w:p>
    <w:p w:rsidR="00F25F27" w:rsidRDefault="00F25F27" w:rsidP="00B75052">
      <w:pPr>
        <w:jc w:val="both"/>
        <w:rPr>
          <w:sz w:val="24"/>
          <w:szCs w:val="24"/>
        </w:rPr>
      </w:pPr>
    </w:p>
    <w:p w:rsidR="007F3B27" w:rsidRDefault="007F3B2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35C81" w:rsidRPr="000007CE" w:rsidRDefault="00935C81" w:rsidP="007F3B27">
      <w:pPr>
        <w:rPr>
          <w:sz w:val="24"/>
          <w:szCs w:val="24"/>
          <w:u w:val="single"/>
        </w:rPr>
      </w:pPr>
      <w:r w:rsidRPr="000007CE">
        <w:rPr>
          <w:sz w:val="24"/>
          <w:szCs w:val="24"/>
          <w:u w:val="single"/>
        </w:rPr>
        <w:lastRenderedPageBreak/>
        <w:t>Vysvetlivky k</w:t>
      </w:r>
      <w:r w:rsidR="005E31A1" w:rsidRPr="000007CE">
        <w:rPr>
          <w:sz w:val="24"/>
          <w:szCs w:val="24"/>
          <w:u w:val="single"/>
        </w:rPr>
        <w:t> hodnoteniu kritérií</w:t>
      </w:r>
      <w:r w:rsidRPr="000007CE">
        <w:rPr>
          <w:sz w:val="24"/>
          <w:szCs w:val="24"/>
          <w:u w:val="single"/>
        </w:rPr>
        <w:t>:</w:t>
      </w:r>
    </w:p>
    <w:p w:rsidR="00935C81" w:rsidRDefault="007F3B27" w:rsidP="007F3B27">
      <w:r w:rsidRPr="00486CBE">
        <w:rPr>
          <w:b/>
        </w:rPr>
        <w:t>Posudzovanie dĺžky existencie subjektu na trhu</w:t>
      </w:r>
      <w:r>
        <w:t xml:space="preserve"> </w:t>
      </w:r>
    </w:p>
    <w:p w:rsidR="001B5772" w:rsidRDefault="001B5772" w:rsidP="001B5772">
      <w:r>
        <w:t>Bodové hodnotenie:</w:t>
      </w:r>
    </w:p>
    <w:p w:rsidR="00EB513C" w:rsidRDefault="007F3B27" w:rsidP="00EB513C">
      <w:pPr>
        <w:spacing w:after="0"/>
      </w:pPr>
      <w:r>
        <w:t xml:space="preserve">1 rok - 2 body, </w:t>
      </w:r>
    </w:p>
    <w:p w:rsidR="00C04200" w:rsidRDefault="007F3B27" w:rsidP="00EB513C">
      <w:pPr>
        <w:spacing w:after="0"/>
      </w:pPr>
      <w:r>
        <w:t xml:space="preserve">2 roky - 6 bodov, </w:t>
      </w:r>
    </w:p>
    <w:p w:rsidR="00EB513C" w:rsidRDefault="007F3B27" w:rsidP="00EB513C">
      <w:pPr>
        <w:spacing w:after="0"/>
      </w:pPr>
      <w:r>
        <w:t xml:space="preserve">3 roky - 12 bodov, </w:t>
      </w:r>
    </w:p>
    <w:p w:rsidR="00EB513C" w:rsidRDefault="007F3B27" w:rsidP="00EB513C">
      <w:pPr>
        <w:spacing w:after="0"/>
      </w:pPr>
      <w:r>
        <w:t xml:space="preserve">4 a viac rokov - 20 bodov, </w:t>
      </w:r>
    </w:p>
    <w:p w:rsidR="00486CBE" w:rsidRDefault="00486CBE" w:rsidP="007F3B27"/>
    <w:p w:rsidR="00935C81" w:rsidRDefault="007F3B27" w:rsidP="007F3B27">
      <w:pPr>
        <w:rPr>
          <w:b/>
        </w:rPr>
      </w:pPr>
      <w:r w:rsidRPr="00486CBE">
        <w:rPr>
          <w:b/>
        </w:rPr>
        <w:t xml:space="preserve">Skúsenosti s poskytovaním služieb v súlade s oprávnenými aktivitami v národnom projekte </w:t>
      </w:r>
    </w:p>
    <w:p w:rsidR="00EB513C" w:rsidRDefault="00690F52" w:rsidP="00EB513C">
      <w:pPr>
        <w:spacing w:after="0"/>
      </w:pPr>
      <w:r>
        <w:t>a</w:t>
      </w:r>
      <w:r w:rsidR="007F3B27">
        <w:t xml:space="preserve">) počet klientov </w:t>
      </w:r>
      <w:r w:rsidR="00037495">
        <w:t xml:space="preserve">cieľovej skupiny (v zmysle Oznámenia -  ľudí bez domova, ďalej </w:t>
      </w:r>
      <w:proofErr w:type="spellStart"/>
      <w:r w:rsidR="00037495">
        <w:t>ĽbD</w:t>
      </w:r>
      <w:proofErr w:type="spellEnd"/>
      <w:r w:rsidR="00037495">
        <w:t>)</w:t>
      </w:r>
      <w:r w:rsidR="007F3B27">
        <w:t xml:space="preserve"> za rok </w:t>
      </w:r>
      <w:r w:rsidR="00037495">
        <w:t>predchádzajúci rok (201</w:t>
      </w:r>
      <w:r w:rsidR="00840CB8">
        <w:t>8</w:t>
      </w:r>
      <w:r w:rsidR="00037495">
        <w:t xml:space="preserve">): </w:t>
      </w:r>
      <w:r w:rsidR="007F3B27">
        <w:t xml:space="preserve"> </w:t>
      </w:r>
    </w:p>
    <w:p w:rsidR="00037495" w:rsidRDefault="00037495" w:rsidP="00EB513C">
      <w:pPr>
        <w:spacing w:after="0"/>
      </w:pPr>
    </w:p>
    <w:p w:rsidR="001B5772" w:rsidRDefault="001B5772" w:rsidP="001B5772">
      <w:r>
        <w:t>Bodové hodnotenie:</w:t>
      </w:r>
    </w:p>
    <w:p w:rsidR="00EB513C" w:rsidRDefault="007F3B27" w:rsidP="00EB513C">
      <w:pPr>
        <w:spacing w:after="0"/>
      </w:pPr>
      <w:r>
        <w:t>1-</w:t>
      </w:r>
      <w:r w:rsidR="00495194">
        <w:t xml:space="preserve"> </w:t>
      </w:r>
      <w:r>
        <w:t xml:space="preserve">20% MP - 2 body, </w:t>
      </w:r>
    </w:p>
    <w:p w:rsidR="00EB513C" w:rsidRDefault="007F3B27" w:rsidP="00EB513C">
      <w:pPr>
        <w:spacing w:after="0"/>
      </w:pPr>
      <w:r>
        <w:t xml:space="preserve">21-40% MP - 4 body, </w:t>
      </w:r>
    </w:p>
    <w:p w:rsidR="00EB513C" w:rsidRDefault="007F3B27" w:rsidP="00EB513C">
      <w:pPr>
        <w:spacing w:after="0"/>
      </w:pPr>
      <w:r>
        <w:t>41-60% MP -</w:t>
      </w:r>
      <w:r w:rsidR="00495194">
        <w:t xml:space="preserve"> </w:t>
      </w:r>
      <w:r>
        <w:t xml:space="preserve">6 bodov, </w:t>
      </w:r>
    </w:p>
    <w:p w:rsidR="00EB513C" w:rsidRDefault="007F3B27" w:rsidP="00EB513C">
      <w:pPr>
        <w:spacing w:after="0"/>
      </w:pPr>
      <w:r>
        <w:t xml:space="preserve">61-80% </w:t>
      </w:r>
      <w:r w:rsidR="00495194">
        <w:t xml:space="preserve">MP </w:t>
      </w:r>
      <w:r>
        <w:t xml:space="preserve">- 8 bodov, </w:t>
      </w:r>
    </w:p>
    <w:p w:rsidR="00EB513C" w:rsidRDefault="007F3B27" w:rsidP="00EB513C">
      <w:pPr>
        <w:spacing w:after="0"/>
      </w:pPr>
      <w:r>
        <w:t xml:space="preserve">81% MP - MP - 10 bodov, </w:t>
      </w:r>
    </w:p>
    <w:p w:rsidR="007F3B27" w:rsidRDefault="007F3B27" w:rsidP="007F3B27">
      <w:r>
        <w:t>pričom MP je maximálny počet klientov v žiadostiach o zapojenie sa do projektu</w:t>
      </w:r>
      <w:r w:rsidR="00495194">
        <w:t xml:space="preserve">. </w:t>
      </w:r>
      <w:r>
        <w:t>(</w:t>
      </w:r>
      <w:r w:rsidR="00495194">
        <w:t>T</w:t>
      </w:r>
      <w:r>
        <w:t>ento princíp je zvolený z dôvodu zachovania princípu pomernosti a z dôvodu, že doteraz nebol</w:t>
      </w:r>
      <w:r w:rsidR="00495194">
        <w:t>a</w:t>
      </w:r>
      <w:r>
        <w:t xml:space="preserve"> presne zmapovan</w:t>
      </w:r>
      <w:r w:rsidR="00495194">
        <w:t xml:space="preserve">á veľkosť cieľových skupín klientov, s ktorými pracujú </w:t>
      </w:r>
      <w:r>
        <w:t>organizáci</w:t>
      </w:r>
      <w:r w:rsidR="00495194">
        <w:t>e</w:t>
      </w:r>
      <w:r>
        <w:t xml:space="preserve"> </w:t>
      </w:r>
      <w:r w:rsidR="00495194">
        <w:t xml:space="preserve">zamerané na pomoc </w:t>
      </w:r>
      <w:proofErr w:type="spellStart"/>
      <w:r>
        <w:t>ĽbD</w:t>
      </w:r>
      <w:proofErr w:type="spellEnd"/>
      <w:r w:rsidR="00495194">
        <w:t xml:space="preserve">. Pre IA MPSVR SR tak </w:t>
      </w:r>
      <w:r>
        <w:t xml:space="preserve">nie je možné </w:t>
      </w:r>
      <w:r w:rsidR="00067080">
        <w:t xml:space="preserve">vopred </w:t>
      </w:r>
      <w:r>
        <w:t xml:space="preserve">kvalifikovane odhadnúť </w:t>
      </w:r>
      <w:r w:rsidR="00495194">
        <w:t>pevne stanovené kvantitatívne hodnoty.</w:t>
      </w:r>
      <w:r>
        <w:t xml:space="preserve">) </w:t>
      </w:r>
    </w:p>
    <w:p w:rsidR="00037495" w:rsidRDefault="00690F52" w:rsidP="00EB513C">
      <w:pPr>
        <w:spacing w:after="0"/>
      </w:pPr>
      <w:r>
        <w:t>b</w:t>
      </w:r>
      <w:r w:rsidR="007F3B27">
        <w:t>) počet poskytovaných pr</w:t>
      </w:r>
      <w:r w:rsidR="00037495">
        <w:t xml:space="preserve">ogramov/ typov aktivít pre </w:t>
      </w:r>
      <w:proofErr w:type="spellStart"/>
      <w:r w:rsidR="00037495">
        <w:t>ĽbD</w:t>
      </w:r>
      <w:proofErr w:type="spellEnd"/>
      <w:r w:rsidR="00037495">
        <w:t xml:space="preserve"> </w:t>
      </w:r>
      <w:r w:rsidR="007F3B27">
        <w:t xml:space="preserve"> </w:t>
      </w:r>
    </w:p>
    <w:p w:rsidR="00037495" w:rsidRDefault="00037495" w:rsidP="00EB513C">
      <w:pPr>
        <w:spacing w:after="0"/>
      </w:pPr>
    </w:p>
    <w:p w:rsidR="00037495" w:rsidRDefault="007F3B27" w:rsidP="00EB513C">
      <w:pPr>
        <w:spacing w:after="0"/>
      </w:pPr>
      <w:r>
        <w:t>Vybrané programy/typy aktivít:</w:t>
      </w:r>
    </w:p>
    <w:p w:rsidR="00EB513C" w:rsidRDefault="007F3B27" w:rsidP="00EB513C">
      <w:pPr>
        <w:spacing w:after="0"/>
      </w:pPr>
      <w:r>
        <w:t xml:space="preserve">1.sociálne poradenstvo - špecializované, </w:t>
      </w:r>
    </w:p>
    <w:p w:rsidR="00EB513C" w:rsidRDefault="007F3B27" w:rsidP="00EB513C">
      <w:pPr>
        <w:spacing w:after="0"/>
      </w:pPr>
      <w:r>
        <w:t xml:space="preserve">2. </w:t>
      </w:r>
      <w:proofErr w:type="spellStart"/>
      <w:r>
        <w:t>streetwork</w:t>
      </w:r>
      <w:proofErr w:type="spellEnd"/>
      <w:r>
        <w:t xml:space="preserve">, </w:t>
      </w:r>
    </w:p>
    <w:p w:rsidR="00EB513C" w:rsidRDefault="007F3B27" w:rsidP="00EB513C">
      <w:pPr>
        <w:spacing w:after="0"/>
      </w:pPr>
      <w:r>
        <w:t xml:space="preserve">3. advokácia v prospech </w:t>
      </w:r>
      <w:proofErr w:type="spellStart"/>
      <w:r>
        <w:t>ĽbD</w:t>
      </w:r>
      <w:proofErr w:type="spellEnd"/>
      <w:r>
        <w:t xml:space="preserve"> (individuálna, skupinová, akčné plány pre samosprávy, návrhy legislatívnych zmien...), </w:t>
      </w:r>
    </w:p>
    <w:p w:rsidR="00EB513C" w:rsidRDefault="007F3B27" w:rsidP="00EB513C">
      <w:pPr>
        <w:spacing w:after="0"/>
      </w:pPr>
      <w:r>
        <w:t xml:space="preserve">4. aktivity na podporu samostatného bývania (nájomné byty, úprava  vlastníckych vzťahov k nehnuteľnosti a pod., neakceptuje sa pomoc pri umiestnení do nocľahárne, útulku a krátkodobých  ubytovní), </w:t>
      </w:r>
    </w:p>
    <w:p w:rsidR="00EB513C" w:rsidRDefault="007F3B27" w:rsidP="00EB513C">
      <w:pPr>
        <w:spacing w:after="0"/>
      </w:pPr>
      <w:r>
        <w:t xml:space="preserve">5. vzdelávacie aktivity (tréningy na rozvoj sociálnych kompetencií a zručností), </w:t>
      </w:r>
    </w:p>
    <w:p w:rsidR="00EB513C" w:rsidRDefault="007F3B27" w:rsidP="00EB513C">
      <w:pPr>
        <w:spacing w:after="0"/>
      </w:pPr>
      <w:r>
        <w:t xml:space="preserve">6. vytvorenie pracovných miest pre </w:t>
      </w:r>
      <w:proofErr w:type="spellStart"/>
      <w:r>
        <w:t>ĽbD</w:t>
      </w:r>
      <w:proofErr w:type="spellEnd"/>
      <w:r>
        <w:t xml:space="preserve">  (zamestnávanie </w:t>
      </w:r>
      <w:proofErr w:type="spellStart"/>
      <w:r>
        <w:t>ĽbD</w:t>
      </w:r>
      <w:proofErr w:type="spellEnd"/>
      <w:r>
        <w:t xml:space="preserve"> na rôzne úväzky...), </w:t>
      </w:r>
    </w:p>
    <w:p w:rsidR="00EB513C" w:rsidRDefault="007F3B27" w:rsidP="00EB513C">
      <w:pPr>
        <w:spacing w:after="0"/>
      </w:pPr>
      <w:r>
        <w:t xml:space="preserve">7. aktivity zamerané na zvýšenie </w:t>
      </w:r>
      <w:proofErr w:type="spellStart"/>
      <w:r>
        <w:t>zamestnateľnosti</w:t>
      </w:r>
      <w:proofErr w:type="spellEnd"/>
      <w:r>
        <w:t xml:space="preserve">  </w:t>
      </w:r>
      <w:proofErr w:type="spellStart"/>
      <w:r>
        <w:t>ĽbD</w:t>
      </w:r>
      <w:proofErr w:type="spellEnd"/>
      <w:r>
        <w:t xml:space="preserve">  (vzdelávacie aktivity na rozvoj pracovných zručností, pracovná terapia...), </w:t>
      </w:r>
    </w:p>
    <w:p w:rsidR="00EB513C" w:rsidRDefault="007F3B27" w:rsidP="00EB513C">
      <w:pPr>
        <w:spacing w:after="0"/>
      </w:pPr>
      <w:r>
        <w:t xml:space="preserve">8. voľnočasové aktivity pre </w:t>
      </w:r>
      <w:proofErr w:type="spellStart"/>
      <w:r>
        <w:t>ĽbD</w:t>
      </w:r>
      <w:proofErr w:type="spellEnd"/>
      <w:r>
        <w:t xml:space="preserve"> (napr. zorganizovanie športových  a kultúrnych aktivít....), </w:t>
      </w:r>
    </w:p>
    <w:p w:rsidR="00EB513C" w:rsidRDefault="007F3B27" w:rsidP="00EB513C">
      <w:pPr>
        <w:spacing w:after="0"/>
      </w:pPr>
      <w:r>
        <w:t xml:space="preserve">9. iné doplniť text  maximálne 30-40 znakov na každý program/aktivitu. </w:t>
      </w:r>
    </w:p>
    <w:p w:rsidR="00EB513C" w:rsidRDefault="00067080" w:rsidP="00EB513C">
      <w:pPr>
        <w:spacing w:after="0"/>
      </w:pPr>
      <w:r>
        <w:t xml:space="preserve">Upozornenie: </w:t>
      </w:r>
      <w:r w:rsidR="007F3B27">
        <w:t xml:space="preserve">Výdaj stravy, výdaj oblečenia, poskytovanie prechodného ubytovania a možnosť využívať hygienické zariadenia nie sú službami podporovanými v rámci projektu NP TSP I. </w:t>
      </w:r>
    </w:p>
    <w:p w:rsidR="001B5772" w:rsidRDefault="001B5772" w:rsidP="001B5772">
      <w:r>
        <w:lastRenderedPageBreak/>
        <w:t>Bodové hodnotenie:</w:t>
      </w:r>
    </w:p>
    <w:p w:rsidR="005337FF" w:rsidRDefault="007F3B27" w:rsidP="005337FF">
      <w:pPr>
        <w:spacing w:after="0"/>
      </w:pPr>
      <w:r>
        <w:t xml:space="preserve">1 služba - 1 bod, </w:t>
      </w:r>
    </w:p>
    <w:p w:rsidR="00EB513C" w:rsidRDefault="007F3B27" w:rsidP="005337FF">
      <w:pPr>
        <w:spacing w:after="0"/>
      </w:pPr>
      <w:r>
        <w:t xml:space="preserve">2 </w:t>
      </w:r>
      <w:r w:rsidR="00690F52">
        <w:t xml:space="preserve">služby </w:t>
      </w:r>
      <w:r>
        <w:t xml:space="preserve">- 2 body, </w:t>
      </w:r>
    </w:p>
    <w:p w:rsidR="00EB513C" w:rsidRDefault="007F3B27" w:rsidP="005337FF">
      <w:pPr>
        <w:spacing w:after="0"/>
      </w:pPr>
      <w:r>
        <w:t xml:space="preserve">3 </w:t>
      </w:r>
      <w:r w:rsidR="00690F52">
        <w:t xml:space="preserve">služby </w:t>
      </w:r>
      <w:r>
        <w:t xml:space="preserve">- 3 body, </w:t>
      </w:r>
    </w:p>
    <w:p w:rsidR="00EB513C" w:rsidRDefault="007F3B27" w:rsidP="005337FF">
      <w:pPr>
        <w:spacing w:after="0"/>
      </w:pPr>
      <w:r>
        <w:t xml:space="preserve">4 </w:t>
      </w:r>
      <w:r w:rsidR="00690F52">
        <w:t xml:space="preserve">služby </w:t>
      </w:r>
      <w:r>
        <w:t xml:space="preserve">- 4 body, </w:t>
      </w:r>
    </w:p>
    <w:p w:rsidR="00EB513C" w:rsidRDefault="007F3B27" w:rsidP="005337FF">
      <w:pPr>
        <w:spacing w:after="0"/>
      </w:pPr>
      <w:r>
        <w:t xml:space="preserve">5 </w:t>
      </w:r>
      <w:r w:rsidR="00690F52">
        <w:t xml:space="preserve">služieb </w:t>
      </w:r>
      <w:r>
        <w:t xml:space="preserve">- 5 bodov, </w:t>
      </w:r>
    </w:p>
    <w:p w:rsidR="00EB513C" w:rsidRDefault="007F3B27" w:rsidP="005337FF">
      <w:pPr>
        <w:spacing w:after="0"/>
      </w:pPr>
      <w:r>
        <w:t xml:space="preserve">6 </w:t>
      </w:r>
      <w:r w:rsidR="00690F52">
        <w:t xml:space="preserve">služieb </w:t>
      </w:r>
      <w:r>
        <w:t xml:space="preserve">- 6 bodov, </w:t>
      </w:r>
    </w:p>
    <w:p w:rsidR="00EB513C" w:rsidRDefault="007F3B27" w:rsidP="005337FF">
      <w:pPr>
        <w:spacing w:after="0"/>
      </w:pPr>
      <w:r>
        <w:t xml:space="preserve">7 </w:t>
      </w:r>
      <w:r w:rsidR="00690F52">
        <w:t xml:space="preserve">služieb </w:t>
      </w:r>
      <w:r>
        <w:t xml:space="preserve">- 7 bodov, </w:t>
      </w:r>
    </w:p>
    <w:p w:rsidR="00EB513C" w:rsidRDefault="007F3B27" w:rsidP="00EB513C">
      <w:pPr>
        <w:spacing w:after="0"/>
      </w:pPr>
      <w:r>
        <w:t xml:space="preserve">8 </w:t>
      </w:r>
      <w:r w:rsidR="00690F52">
        <w:t xml:space="preserve">služieb </w:t>
      </w:r>
      <w:r>
        <w:t xml:space="preserve">- 8 bodov, </w:t>
      </w:r>
    </w:p>
    <w:p w:rsidR="00EB513C" w:rsidRDefault="007F3B27" w:rsidP="00EB513C">
      <w:pPr>
        <w:spacing w:after="0"/>
      </w:pPr>
      <w:r>
        <w:t xml:space="preserve">9 </w:t>
      </w:r>
      <w:r w:rsidR="00690F52">
        <w:t xml:space="preserve">služieb </w:t>
      </w:r>
      <w:r>
        <w:t xml:space="preserve">- 9 bodov, </w:t>
      </w:r>
    </w:p>
    <w:p w:rsidR="007F3B27" w:rsidRDefault="007F3B27" w:rsidP="00EB513C">
      <w:pPr>
        <w:spacing w:after="0"/>
      </w:pPr>
      <w:r>
        <w:t xml:space="preserve">10 </w:t>
      </w:r>
      <w:r w:rsidR="00690F52">
        <w:t xml:space="preserve">služieb </w:t>
      </w:r>
      <w:r>
        <w:t xml:space="preserve">- 10 body, </w:t>
      </w:r>
    </w:p>
    <w:p w:rsidR="00EB513C" w:rsidRDefault="00EB513C" w:rsidP="00EB513C">
      <w:pPr>
        <w:spacing w:after="0"/>
      </w:pPr>
    </w:p>
    <w:p w:rsidR="00C04200" w:rsidRDefault="00690F52" w:rsidP="00EB513C">
      <w:pPr>
        <w:spacing w:after="0"/>
      </w:pPr>
      <w:r>
        <w:t>c</w:t>
      </w:r>
      <w:r w:rsidR="007F3B27">
        <w:t xml:space="preserve">)  počet hodín odpracovaných v prospech </w:t>
      </w:r>
      <w:proofErr w:type="spellStart"/>
      <w:r w:rsidR="007F3B27">
        <w:t>ĽbD</w:t>
      </w:r>
      <w:proofErr w:type="spellEnd"/>
      <w:r w:rsidR="007F3B27">
        <w:t xml:space="preserve"> - žiadatelia uvedú počet hodín na jednotlivé typy úväzkov v roku 201</w:t>
      </w:r>
      <w:r w:rsidR="00840CB8">
        <w:t>8</w:t>
      </w:r>
      <w:r w:rsidR="007F3B27">
        <w:t xml:space="preserve"> a v žiadosti budú zrátané kumulatívne. Zamestnanecké úväzky v zmysle Zákonníka práce: TPP, </w:t>
      </w:r>
      <w:proofErr w:type="spellStart"/>
      <w:r w:rsidR="007F3B27">
        <w:t>DoVP</w:t>
      </w:r>
      <w:proofErr w:type="spellEnd"/>
      <w:r w:rsidR="007F3B27">
        <w:t xml:space="preserve">, </w:t>
      </w:r>
      <w:proofErr w:type="spellStart"/>
      <w:r w:rsidR="007F3B27">
        <w:t>DoPČ</w:t>
      </w:r>
      <w:proofErr w:type="spellEnd"/>
      <w:r w:rsidR="007F3B27">
        <w:t xml:space="preserve">, MZ. </w:t>
      </w:r>
    </w:p>
    <w:p w:rsidR="00037495" w:rsidRDefault="00037495" w:rsidP="00EB513C">
      <w:pPr>
        <w:spacing w:after="0"/>
      </w:pPr>
    </w:p>
    <w:p w:rsidR="001B5772" w:rsidRDefault="001B5772" w:rsidP="001B5772">
      <w:r>
        <w:t>Bodové hodnotenie:</w:t>
      </w:r>
    </w:p>
    <w:p w:rsidR="00C04200" w:rsidRDefault="007F3B27" w:rsidP="00EB513C">
      <w:pPr>
        <w:spacing w:after="0"/>
      </w:pPr>
      <w:r>
        <w:t xml:space="preserve">do 4000 hodín - 2 body, </w:t>
      </w:r>
    </w:p>
    <w:p w:rsidR="00C04200" w:rsidRDefault="007F3B27" w:rsidP="00EB513C">
      <w:pPr>
        <w:spacing w:after="0"/>
      </w:pPr>
      <w:r>
        <w:t xml:space="preserve">do 6000 hodín - 6 bodov, </w:t>
      </w:r>
    </w:p>
    <w:p w:rsidR="00C04200" w:rsidRDefault="007F3B27" w:rsidP="00EB513C">
      <w:pPr>
        <w:spacing w:after="0"/>
      </w:pPr>
      <w:r>
        <w:t xml:space="preserve">do 8000 hodín - 10 bodov, </w:t>
      </w:r>
    </w:p>
    <w:p w:rsidR="00C04200" w:rsidRDefault="007F3B27" w:rsidP="00EB513C">
      <w:pPr>
        <w:spacing w:after="0"/>
      </w:pPr>
      <w:r>
        <w:t xml:space="preserve">do 10000 hodín - 14 bodov, </w:t>
      </w:r>
    </w:p>
    <w:p w:rsidR="007F3B27" w:rsidRDefault="007F3B27" w:rsidP="00EB513C">
      <w:pPr>
        <w:spacing w:after="0"/>
      </w:pPr>
      <w:r>
        <w:t>10000 a viac hodín - 20 bodov;</w:t>
      </w:r>
    </w:p>
    <w:p w:rsidR="00F25F27" w:rsidRDefault="00F25F27" w:rsidP="00EB513C">
      <w:pPr>
        <w:spacing w:after="0"/>
      </w:pPr>
    </w:p>
    <w:p w:rsidR="00F25F27" w:rsidRPr="00183B47" w:rsidRDefault="00F25F27" w:rsidP="00F25F27">
      <w:pPr>
        <w:jc w:val="both"/>
        <w:rPr>
          <w:sz w:val="24"/>
          <w:szCs w:val="24"/>
        </w:rPr>
      </w:pPr>
      <w:r w:rsidRPr="00183B47">
        <w:rPr>
          <w:b/>
        </w:rPr>
        <w:t xml:space="preserve">Akreditácia, alebo registrácia subjektu na výkon odborných činností, resp. služieb alebo opatrení vyplývajúcich zo zákona č. 448/2008 </w:t>
      </w:r>
      <w:proofErr w:type="spellStart"/>
      <w:r w:rsidRPr="00183B47">
        <w:rPr>
          <w:b/>
        </w:rPr>
        <w:t>Z.z</w:t>
      </w:r>
      <w:proofErr w:type="spellEnd"/>
      <w:r w:rsidRPr="00183B47">
        <w:rPr>
          <w:b/>
        </w:rPr>
        <w:t xml:space="preserve">. o sociálnych službách §16 Odborné činnosti </w:t>
      </w:r>
      <w:r w:rsidRPr="00183B47">
        <w:rPr>
          <w:sz w:val="24"/>
          <w:szCs w:val="24"/>
        </w:rPr>
        <w:t>b) špecializované sociálne poradenstvo</w:t>
      </w:r>
    </w:p>
    <w:p w:rsidR="005E31A1" w:rsidRPr="00183B47" w:rsidRDefault="00F25F27" w:rsidP="00F25F27">
      <w:pPr>
        <w:spacing w:after="0"/>
        <w:jc w:val="both"/>
      </w:pPr>
      <w:r w:rsidRPr="00183B47">
        <w:t>áno –</w:t>
      </w:r>
      <w:r w:rsidR="00B46206" w:rsidRPr="00183B47">
        <w:t xml:space="preserve"> 5</w:t>
      </w:r>
      <w:r w:rsidRPr="00183B47">
        <w:t xml:space="preserve"> bodov</w:t>
      </w:r>
    </w:p>
    <w:p w:rsidR="00F25F27" w:rsidRPr="00F25F27" w:rsidRDefault="00F25F27" w:rsidP="00F25F27">
      <w:pPr>
        <w:spacing w:after="0"/>
        <w:jc w:val="both"/>
      </w:pPr>
      <w:r w:rsidRPr="00183B47">
        <w:t>nie – 0 bodov</w:t>
      </w:r>
      <w:bookmarkStart w:id="0" w:name="_GoBack"/>
      <w:bookmarkEnd w:id="0"/>
    </w:p>
    <w:p w:rsidR="00F25F27" w:rsidRDefault="00F25F27" w:rsidP="00F25F27">
      <w:pPr>
        <w:spacing w:after="0"/>
        <w:jc w:val="both"/>
        <w:rPr>
          <w:b/>
        </w:rPr>
      </w:pPr>
    </w:p>
    <w:p w:rsidR="00F25F27" w:rsidRPr="00F25F27" w:rsidRDefault="00F25F27" w:rsidP="00F25F27">
      <w:pPr>
        <w:spacing w:after="0"/>
        <w:jc w:val="both"/>
        <w:rPr>
          <w:b/>
        </w:rPr>
      </w:pPr>
    </w:p>
    <w:p w:rsidR="005E31A1" w:rsidRDefault="007F3B27" w:rsidP="007F3B27">
      <w:pPr>
        <w:rPr>
          <w:b/>
        </w:rPr>
      </w:pPr>
      <w:r w:rsidRPr="00486CBE">
        <w:rPr>
          <w:b/>
        </w:rPr>
        <w:t>Súlad predpokladaných (v žiadosti organizácie uvedených) činností zamestnancov zapojených do NP TSP I s východiskami, cieľmi a hodnotami terénnej sociálnej práce v zmysle štandardov TSP</w:t>
      </w:r>
    </w:p>
    <w:p w:rsidR="007F3B27" w:rsidRPr="005E31A1" w:rsidRDefault="007F3B27" w:rsidP="007F3B27">
      <w:pPr>
        <w:rPr>
          <w:u w:val="single"/>
        </w:rPr>
      </w:pPr>
      <w:r>
        <w:t xml:space="preserve">Hodnotiaca komisia posúdi súlad </w:t>
      </w:r>
      <w:r w:rsidR="001B5772">
        <w:t xml:space="preserve">činností uvedených v popise </w:t>
      </w:r>
      <w:r>
        <w:t>so Štandardmi terénnej sociálnej práce a terénnej práce vo vylúčených komunitách.</w:t>
      </w:r>
    </w:p>
    <w:sectPr w:rsidR="007F3B27" w:rsidRPr="005E31A1" w:rsidSect="00F0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0E4920"/>
    <w:multiLevelType w:val="hybridMultilevel"/>
    <w:tmpl w:val="E79C0108"/>
    <w:lvl w:ilvl="0" w:tplc="D8D040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75BB"/>
    <w:multiLevelType w:val="hybridMultilevel"/>
    <w:tmpl w:val="EB9C57A8"/>
    <w:lvl w:ilvl="0" w:tplc="4A6A44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0329"/>
    <w:multiLevelType w:val="hybridMultilevel"/>
    <w:tmpl w:val="EC7602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4F75"/>
    <w:multiLevelType w:val="hybridMultilevel"/>
    <w:tmpl w:val="352E8382"/>
    <w:lvl w:ilvl="0" w:tplc="8800C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740C"/>
    <w:multiLevelType w:val="hybridMultilevel"/>
    <w:tmpl w:val="1EDAD904"/>
    <w:lvl w:ilvl="0" w:tplc="5BFAEB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3B61"/>
    <w:multiLevelType w:val="hybridMultilevel"/>
    <w:tmpl w:val="4B6E2998"/>
    <w:lvl w:ilvl="0" w:tplc="F9A273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66C57"/>
    <w:multiLevelType w:val="hybridMultilevel"/>
    <w:tmpl w:val="214CAC6E"/>
    <w:lvl w:ilvl="0" w:tplc="6E1A6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3E15"/>
    <w:multiLevelType w:val="hybridMultilevel"/>
    <w:tmpl w:val="8CC266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00713"/>
    <w:multiLevelType w:val="hybridMultilevel"/>
    <w:tmpl w:val="EA0C8AF4"/>
    <w:lvl w:ilvl="0" w:tplc="717892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23"/>
    <w:rsid w:val="000007CE"/>
    <w:rsid w:val="00025233"/>
    <w:rsid w:val="00035C9B"/>
    <w:rsid w:val="00037495"/>
    <w:rsid w:val="00053F18"/>
    <w:rsid w:val="00063FE2"/>
    <w:rsid w:val="000645CA"/>
    <w:rsid w:val="00067080"/>
    <w:rsid w:val="000C7F7F"/>
    <w:rsid w:val="001120C6"/>
    <w:rsid w:val="0016029B"/>
    <w:rsid w:val="00161A07"/>
    <w:rsid w:val="00183B47"/>
    <w:rsid w:val="001B5772"/>
    <w:rsid w:val="001D3467"/>
    <w:rsid w:val="00230538"/>
    <w:rsid w:val="00235197"/>
    <w:rsid w:val="00244225"/>
    <w:rsid w:val="002A0882"/>
    <w:rsid w:val="002A7527"/>
    <w:rsid w:val="002C1CBD"/>
    <w:rsid w:val="002C634B"/>
    <w:rsid w:val="002E6C46"/>
    <w:rsid w:val="003159BD"/>
    <w:rsid w:val="00325C23"/>
    <w:rsid w:val="00327BA2"/>
    <w:rsid w:val="0035685C"/>
    <w:rsid w:val="00357E8E"/>
    <w:rsid w:val="003608AB"/>
    <w:rsid w:val="00360B87"/>
    <w:rsid w:val="00377EF5"/>
    <w:rsid w:val="003A0467"/>
    <w:rsid w:val="003D48DE"/>
    <w:rsid w:val="003E41BF"/>
    <w:rsid w:val="004151D1"/>
    <w:rsid w:val="0042673C"/>
    <w:rsid w:val="00457869"/>
    <w:rsid w:val="00473AC4"/>
    <w:rsid w:val="00486CBE"/>
    <w:rsid w:val="00495194"/>
    <w:rsid w:val="004D2B21"/>
    <w:rsid w:val="004F0F76"/>
    <w:rsid w:val="00500790"/>
    <w:rsid w:val="005224BB"/>
    <w:rsid w:val="005337FF"/>
    <w:rsid w:val="00564404"/>
    <w:rsid w:val="005B19AE"/>
    <w:rsid w:val="005E1AEC"/>
    <w:rsid w:val="005E31A1"/>
    <w:rsid w:val="005F18F5"/>
    <w:rsid w:val="006129AF"/>
    <w:rsid w:val="00652CB8"/>
    <w:rsid w:val="00653BA1"/>
    <w:rsid w:val="006772C2"/>
    <w:rsid w:val="00690F52"/>
    <w:rsid w:val="00693EA8"/>
    <w:rsid w:val="0073248F"/>
    <w:rsid w:val="007731D3"/>
    <w:rsid w:val="007A03FD"/>
    <w:rsid w:val="007F3B27"/>
    <w:rsid w:val="00814B53"/>
    <w:rsid w:val="0082302D"/>
    <w:rsid w:val="008232FC"/>
    <w:rsid w:val="00840CB8"/>
    <w:rsid w:val="00860EE0"/>
    <w:rsid w:val="00866842"/>
    <w:rsid w:val="00870122"/>
    <w:rsid w:val="00893289"/>
    <w:rsid w:val="008B4EFF"/>
    <w:rsid w:val="008B574D"/>
    <w:rsid w:val="00935C81"/>
    <w:rsid w:val="00952EDE"/>
    <w:rsid w:val="009B4C36"/>
    <w:rsid w:val="009C1576"/>
    <w:rsid w:val="009E3A2C"/>
    <w:rsid w:val="00A27E5A"/>
    <w:rsid w:val="00A309D4"/>
    <w:rsid w:val="00A34BC2"/>
    <w:rsid w:val="00A35F90"/>
    <w:rsid w:val="00A6096A"/>
    <w:rsid w:val="00A679A7"/>
    <w:rsid w:val="00A806B4"/>
    <w:rsid w:val="00AA6063"/>
    <w:rsid w:val="00AB4978"/>
    <w:rsid w:val="00AD63EF"/>
    <w:rsid w:val="00AE2E5B"/>
    <w:rsid w:val="00B0361F"/>
    <w:rsid w:val="00B46206"/>
    <w:rsid w:val="00B75052"/>
    <w:rsid w:val="00B84DF2"/>
    <w:rsid w:val="00BF47D2"/>
    <w:rsid w:val="00C04200"/>
    <w:rsid w:val="00C12E37"/>
    <w:rsid w:val="00C22FD2"/>
    <w:rsid w:val="00C545C4"/>
    <w:rsid w:val="00C64844"/>
    <w:rsid w:val="00CB2627"/>
    <w:rsid w:val="00D33546"/>
    <w:rsid w:val="00D46582"/>
    <w:rsid w:val="00D57A1E"/>
    <w:rsid w:val="00DA5AE3"/>
    <w:rsid w:val="00DB513D"/>
    <w:rsid w:val="00E01A9F"/>
    <w:rsid w:val="00E53E62"/>
    <w:rsid w:val="00E70C11"/>
    <w:rsid w:val="00E92F78"/>
    <w:rsid w:val="00EB513C"/>
    <w:rsid w:val="00EC41DD"/>
    <w:rsid w:val="00EC7406"/>
    <w:rsid w:val="00F03C7B"/>
    <w:rsid w:val="00F25F27"/>
    <w:rsid w:val="00F27515"/>
    <w:rsid w:val="00F41EA5"/>
    <w:rsid w:val="00F44074"/>
    <w:rsid w:val="00F61C3D"/>
    <w:rsid w:val="00F65C2F"/>
    <w:rsid w:val="00F67D7A"/>
    <w:rsid w:val="00F75A93"/>
    <w:rsid w:val="00F8031C"/>
    <w:rsid w:val="00F81F52"/>
    <w:rsid w:val="00FA049F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50D37-69DA-4D2D-A42C-0DCC44D1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4D2B21"/>
    <w:pPr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A60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60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60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60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606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E3E6-7B66-4BCF-8F29-8678CE13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KOVÁCSOVÁ Katarína</dc:creator>
  <cp:lastModifiedBy>Fukas Marcel</cp:lastModifiedBy>
  <cp:revision>3</cp:revision>
  <cp:lastPrinted>2019-08-19T16:06:00Z</cp:lastPrinted>
  <dcterms:created xsi:type="dcterms:W3CDTF">2019-08-20T15:40:00Z</dcterms:created>
  <dcterms:modified xsi:type="dcterms:W3CDTF">2019-11-13T11:36:00Z</dcterms:modified>
</cp:coreProperties>
</file>